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A0DB" w14:textId="48CB61A8" w:rsidR="00A3387F" w:rsidRDefault="00F330CE" w:rsidP="00FF0993">
      <w:pPr>
        <w:pStyle w:val="Title"/>
      </w:pPr>
      <w:r>
        <w:t>code</w:t>
      </w:r>
      <w:r w:rsidR="00275587">
        <w:t xml:space="preserve"> of behaviour</w:t>
      </w:r>
    </w:p>
    <w:p w14:paraId="6F93A8DA" w14:textId="77777777" w:rsidR="00F330CE" w:rsidRDefault="00F330CE" w:rsidP="00F330CE">
      <w:pPr>
        <w:rPr>
          <w:rStyle w:val="Strong"/>
          <w:color w:val="FF0000"/>
          <w:sz w:val="28"/>
          <w:szCs w:val="28"/>
        </w:rPr>
      </w:pPr>
    </w:p>
    <w:p w14:paraId="0EC1B559" w14:textId="77777777" w:rsidR="00F330CE" w:rsidRPr="00BB147C" w:rsidRDefault="00F330CE" w:rsidP="00BB147C">
      <w:pPr>
        <w:spacing w:line="276" w:lineRule="auto"/>
        <w:rPr>
          <w:rStyle w:val="Strong"/>
          <w:color w:val="FF0000"/>
          <w:sz w:val="28"/>
          <w:szCs w:val="28"/>
        </w:rPr>
      </w:pPr>
      <w:r w:rsidRPr="00BB147C">
        <w:rPr>
          <w:rStyle w:val="Strong"/>
          <w:color w:val="FF0000"/>
          <w:sz w:val="28"/>
          <w:szCs w:val="28"/>
        </w:rPr>
        <w:t>Safety and Health of Participants</w:t>
      </w:r>
    </w:p>
    <w:p w14:paraId="3856DE71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Place the safety and welfare of the participants above all else.</w:t>
      </w:r>
    </w:p>
    <w:p w14:paraId="77A056FC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Be aware of and support the sport’s injury management plans and return to play guidelines.</w:t>
      </w:r>
    </w:p>
    <w:p w14:paraId="5D35FBC1" w14:textId="77777777" w:rsidR="00F330CE" w:rsidRPr="00BB147C" w:rsidRDefault="00F330CE" w:rsidP="00BB147C">
      <w:pPr>
        <w:spacing w:line="276" w:lineRule="auto"/>
        <w:rPr>
          <w:rStyle w:val="Strong"/>
          <w:color w:val="FF0000"/>
          <w:sz w:val="28"/>
          <w:szCs w:val="28"/>
        </w:rPr>
      </w:pPr>
      <w:r w:rsidRPr="00BB147C">
        <w:rPr>
          <w:rStyle w:val="Strong"/>
          <w:color w:val="FF0000"/>
          <w:sz w:val="28"/>
          <w:szCs w:val="28"/>
        </w:rPr>
        <w:t>Coaching excellence</w:t>
      </w:r>
    </w:p>
    <w:p w14:paraId="7B07FED7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Help each person (athlete, official, etc) to reach their potential.  Respect the talent, developmental stage and goals of each person and encourage them with positive and constructive feedback.</w:t>
      </w:r>
    </w:p>
    <w:p w14:paraId="7CC8753D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Encourage and support opportunities for people to learn appropriate behaviours and skills.</w:t>
      </w:r>
    </w:p>
    <w:p w14:paraId="31469E2C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Support opportunities for participation in all aspects of the sport.</w:t>
      </w:r>
    </w:p>
    <w:p w14:paraId="7D2EBEF2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Treat each participant as an individual.</w:t>
      </w:r>
    </w:p>
    <w:p w14:paraId="05603644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Obtain appropriate qualifications and keep up-to-date with the latest coaching practices and the principles of growth and development of participants.</w:t>
      </w:r>
    </w:p>
    <w:p w14:paraId="570E74FE" w14:textId="77777777" w:rsidR="00F330CE" w:rsidRPr="00BB147C" w:rsidRDefault="00F330CE" w:rsidP="00BB147C">
      <w:pPr>
        <w:spacing w:line="276" w:lineRule="auto"/>
        <w:rPr>
          <w:rStyle w:val="Strong"/>
          <w:color w:val="FF0000"/>
          <w:sz w:val="28"/>
          <w:szCs w:val="28"/>
        </w:rPr>
      </w:pPr>
      <w:r w:rsidRPr="00BB147C">
        <w:rPr>
          <w:rStyle w:val="Strong"/>
          <w:color w:val="FF0000"/>
          <w:sz w:val="28"/>
          <w:szCs w:val="28"/>
        </w:rPr>
        <w:t>Honour the sport</w:t>
      </w:r>
    </w:p>
    <w:p w14:paraId="60AB0724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Act within the rules and spirit of your sport.</w:t>
      </w:r>
    </w:p>
    <w:p w14:paraId="1C3DEC3D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Promote fair play over winning at any cost.</w:t>
      </w:r>
    </w:p>
    <w:p w14:paraId="0E9C92D1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Respect the decisions of officials, coaches and administrators.</w:t>
      </w:r>
    </w:p>
    <w:p w14:paraId="27B90750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Show respect and courtesy to all involved with the sport.</w:t>
      </w:r>
    </w:p>
    <w:p w14:paraId="005A4210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Display responsible behaviour in relation to alcohol and other drugs.</w:t>
      </w:r>
    </w:p>
    <w:p w14:paraId="21A5038E" w14:textId="77777777" w:rsidR="00F330CE" w:rsidRPr="00BB147C" w:rsidRDefault="00F330CE" w:rsidP="00BB147C">
      <w:pPr>
        <w:spacing w:line="276" w:lineRule="auto"/>
        <w:rPr>
          <w:rStyle w:val="Strong"/>
          <w:color w:val="FF0000"/>
          <w:sz w:val="28"/>
          <w:szCs w:val="28"/>
        </w:rPr>
      </w:pPr>
      <w:r w:rsidRPr="00BB147C">
        <w:rPr>
          <w:rStyle w:val="Strong"/>
          <w:color w:val="FF0000"/>
          <w:sz w:val="28"/>
          <w:szCs w:val="28"/>
        </w:rPr>
        <w:t>Integrity</w:t>
      </w:r>
    </w:p>
    <w:p w14:paraId="52862AB7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lastRenderedPageBreak/>
        <w:t>Act with integrity and objectivity, and accept responsibility for your decisions and actions.</w:t>
      </w:r>
    </w:p>
    <w:p w14:paraId="00218554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Ensure your decisions and actions contribute to a harassment-free environment.</w:t>
      </w:r>
    </w:p>
    <w:p w14:paraId="210488A3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Wherever practical, avoid unaccompanied and unobserved one-on-one activity (when in a supervisory capacity or where a power imbalance exists) with people under the age of 18.</w:t>
      </w:r>
    </w:p>
    <w:p w14:paraId="45FA93A2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Ensure that any physical contact with another person is appropriate to the situation and necessary for the person's skill development.</w:t>
      </w:r>
    </w:p>
    <w:p w14:paraId="38FE7B7A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Be honest and do not allow your qualifications or coaching experience to be misrepresented.</w:t>
      </w:r>
    </w:p>
    <w:p w14:paraId="15D3D80E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eastAsia="Times New Roman" w:hAnsi="Arial" w:cs="Times New Roman"/>
          <w:sz w:val="24"/>
          <w:szCs w:val="24"/>
        </w:rPr>
        <w:t>Never advocate or condone the use of illicit drugs or other banned performance enhancing substances or methods.</w:t>
      </w:r>
    </w:p>
    <w:p w14:paraId="7B1457AA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eastAsia="Times New Roman" w:hAnsi="Arial" w:cs="Times New Roman"/>
          <w:sz w:val="24"/>
          <w:szCs w:val="24"/>
        </w:rPr>
        <w:t>Never participate in or advocate practices that involve match fixing.</w:t>
      </w:r>
    </w:p>
    <w:p w14:paraId="56741901" w14:textId="77777777" w:rsidR="00F330CE" w:rsidRPr="00BB147C" w:rsidRDefault="00F330CE" w:rsidP="00BB147C">
      <w:pPr>
        <w:spacing w:line="276" w:lineRule="auto"/>
        <w:rPr>
          <w:rStyle w:val="Strong"/>
          <w:color w:val="FF0000"/>
          <w:sz w:val="28"/>
          <w:szCs w:val="28"/>
        </w:rPr>
      </w:pPr>
      <w:r w:rsidRPr="00BB147C">
        <w:rPr>
          <w:rStyle w:val="Strong"/>
          <w:color w:val="FF0000"/>
          <w:sz w:val="28"/>
          <w:szCs w:val="28"/>
        </w:rPr>
        <w:t>Respect</w:t>
      </w:r>
    </w:p>
    <w:p w14:paraId="3EF02C21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Respect the rights and worth of every person, regardless of their age, race, gender, ability, cultural background, sexuality or religion.</w:t>
      </w:r>
    </w:p>
    <w:p w14:paraId="1ED9D5FE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Do not tolerate abusive, bullying or threatening behaviour.</w:t>
      </w:r>
    </w:p>
    <w:p w14:paraId="25F3293F" w14:textId="1247B2E5" w:rsidR="00F330CE" w:rsidRPr="00BB147C" w:rsidRDefault="001D2C24" w:rsidP="00BB147C">
      <w:pPr>
        <w:spacing w:before="120" w:line="276" w:lineRule="auto"/>
      </w:pPr>
      <w:r>
        <w:rPr>
          <w:noProof/>
          <w:sz w:val="28"/>
          <w:szCs w:val="28"/>
          <w:lang w:val="en-AU"/>
        </w:rPr>
        <w:drawing>
          <wp:anchor distT="0" distB="0" distL="114300" distR="114300" simplePos="0" relativeHeight="251658240" behindDoc="0" locked="0" layoutInCell="1" allowOverlap="1" wp14:anchorId="09E04FC0" wp14:editId="042CBE37">
            <wp:simplePos x="0" y="0"/>
            <wp:positionH relativeFrom="column">
              <wp:posOffset>1584960</wp:posOffset>
            </wp:positionH>
            <wp:positionV relativeFrom="paragraph">
              <wp:posOffset>271145</wp:posOffset>
            </wp:positionV>
            <wp:extent cx="3933825" cy="2661285"/>
            <wp:effectExtent l="0" t="0" r="0" b="0"/>
            <wp:wrapThrough wrapText="bothSides">
              <wp:wrapPolygon edited="0">
                <wp:start x="6904" y="618"/>
                <wp:lineTo x="6171" y="1701"/>
                <wp:lineTo x="5858" y="2474"/>
                <wp:lineTo x="5858" y="3402"/>
                <wp:lineTo x="5230" y="5875"/>
                <wp:lineTo x="4184" y="6185"/>
                <wp:lineTo x="3138" y="7576"/>
                <wp:lineTo x="2929" y="11596"/>
                <wp:lineTo x="3452" y="13297"/>
                <wp:lineTo x="2301" y="15462"/>
                <wp:lineTo x="2301" y="16389"/>
                <wp:lineTo x="2406" y="18245"/>
                <wp:lineTo x="3243" y="19791"/>
                <wp:lineTo x="3347" y="20100"/>
                <wp:lineTo x="6067" y="20100"/>
                <wp:lineTo x="12761" y="19791"/>
                <wp:lineTo x="20711" y="19018"/>
                <wp:lineTo x="20502" y="15307"/>
                <wp:lineTo x="19979" y="14225"/>
                <wp:lineTo x="15899" y="8349"/>
                <wp:lineTo x="19037" y="6185"/>
                <wp:lineTo x="19142" y="5875"/>
                <wp:lineTo x="21129" y="3556"/>
                <wp:lineTo x="21338" y="2628"/>
                <wp:lineTo x="18096" y="2010"/>
                <wp:lineTo x="7950" y="618"/>
                <wp:lineTo x="6904" y="618"/>
              </wp:wrapPolygon>
            </wp:wrapThrough>
            <wp:docPr id="2" name="Picture 2" descr="Play by the Rules:2017:PBTR_Images:PBTR:PBTR_Scan_Shoes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 by the Rules:2017:PBTR_Images:PBTR:PBTR_Scan_Shoes_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B1AE3" w14:textId="62F8059E" w:rsidR="00BB147C" w:rsidRPr="00BB147C" w:rsidRDefault="00BB147C" w:rsidP="00BB147C">
      <w:pPr>
        <w:spacing w:before="120" w:line="276" w:lineRule="auto"/>
      </w:pPr>
    </w:p>
    <w:p w14:paraId="18C5BF98" w14:textId="33751DBF" w:rsidR="00F330CE" w:rsidRPr="00BB147C" w:rsidRDefault="00F330CE" w:rsidP="00BB147C">
      <w:pPr>
        <w:spacing w:before="120" w:line="276" w:lineRule="auto"/>
      </w:pPr>
    </w:p>
    <w:p w14:paraId="4AECB171" w14:textId="4389E7F2" w:rsidR="000F1CC2" w:rsidRPr="00BB147C" w:rsidRDefault="000F1CC2" w:rsidP="001D2C24">
      <w:pPr>
        <w:tabs>
          <w:tab w:val="left" w:pos="2940"/>
        </w:tabs>
        <w:spacing w:line="276" w:lineRule="auto"/>
        <w:jc w:val="center"/>
      </w:pPr>
    </w:p>
    <w:sectPr w:rsidR="000F1CC2" w:rsidRPr="00BB147C" w:rsidSect="00BB14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3B2A" w14:textId="77777777" w:rsidR="006C0518" w:rsidRDefault="006C0518" w:rsidP="000A50F0">
      <w:r>
        <w:separator/>
      </w:r>
    </w:p>
  </w:endnote>
  <w:endnote w:type="continuationSeparator" w:id="0">
    <w:p w14:paraId="569B8EE3" w14:textId="77777777" w:rsidR="006C0518" w:rsidRDefault="006C0518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5EA1" w14:textId="77777777" w:rsidR="00097CDE" w:rsidRPr="00E57B3D" w:rsidRDefault="00097CDE" w:rsidP="00BB147C">
    <w:pPr>
      <w:pStyle w:val="Footer"/>
      <w:pBdr>
        <w:top w:val="single" w:sz="4" w:space="6" w:color="00568B"/>
      </w:pBdr>
      <w:spacing w:before="240"/>
      <w:jc w:val="center"/>
    </w:pPr>
    <w:r w:rsidRPr="00E57B3D">
      <w:rPr>
        <w:i/>
      </w:rPr>
      <w:t>Play by the Rules</w:t>
    </w:r>
    <w:r w:rsidRPr="00E57B3D">
      <w:t xml:space="preserve"> is supported by the Australian, </w:t>
    </w:r>
    <w:r>
      <w:t>s</w:t>
    </w:r>
    <w:r w:rsidRPr="00E57B3D">
      <w:t xml:space="preserve">tate and </w:t>
    </w:r>
    <w:r>
      <w:t>t</w:t>
    </w:r>
    <w:r w:rsidRPr="00E57B3D">
      <w:t xml:space="preserve">erritory </w:t>
    </w:r>
    <w:r>
      <w:t>g</w:t>
    </w:r>
    <w:r w:rsidRPr="00E57B3D">
      <w:t>overnments.</w:t>
    </w:r>
  </w:p>
  <w:p w14:paraId="7A383B86" w14:textId="77777777" w:rsidR="00097CDE" w:rsidRPr="00E57B3D" w:rsidRDefault="00097CDE" w:rsidP="00BB147C">
    <w:pPr>
      <w:pStyle w:val="Footer"/>
      <w:jc w:val="center"/>
    </w:pPr>
    <w:r w:rsidRPr="00E57B3D">
      <w:t xml:space="preserve">The information on </w:t>
    </w:r>
    <w:r w:rsidRPr="00E57B3D">
      <w:rPr>
        <w:i/>
      </w:rPr>
      <w:t>Play by the Rules</w:t>
    </w:r>
    <w:r w:rsidRPr="00E57B3D">
      <w:t xml:space="preserve"> is not intended as a substitute for legal or other professional advice.</w:t>
    </w:r>
  </w:p>
  <w:p w14:paraId="5A507964" w14:textId="48DA09F1" w:rsidR="00097CDE" w:rsidRDefault="00097CDE" w:rsidP="00BB147C">
    <w:pPr>
      <w:pStyle w:val="Footer"/>
      <w:jc w:val="center"/>
    </w:pPr>
    <w:r w:rsidRPr="00E57B3D">
      <w:t xml:space="preserve">© </w:t>
    </w:r>
    <w:r w:rsidRPr="00E57B3D">
      <w:rPr>
        <w:i/>
      </w:rPr>
      <w:t>Play by the Rules</w:t>
    </w:r>
    <w:r>
      <w:t xml:space="preserve"> </w:t>
    </w:r>
    <w:hyperlink r:id="rId1" w:history="1">
      <w:r w:rsidRPr="006662BB">
        <w:rPr>
          <w:rStyle w:val="Hyperlink"/>
          <w:sz w:val="18"/>
        </w:rPr>
        <w:t>www.playbytherules.net.au</w:t>
      </w:r>
    </w:hyperlink>
  </w:p>
  <w:p w14:paraId="5C4DD8F4" w14:textId="59C866DC" w:rsidR="00097CDE" w:rsidRPr="00E57B3D" w:rsidRDefault="00097CDE" w:rsidP="00BB147C">
    <w:pPr>
      <w:pStyle w:val="Footer"/>
      <w:spacing w:after="0"/>
      <w:jc w:val="center"/>
    </w:pPr>
    <w:r w:rsidRPr="00E57B3D">
      <w:rPr>
        <w:szCs w:val="12"/>
      </w:rPr>
      <w:t xml:space="preserve">Updated </w:t>
    </w:r>
    <w:r>
      <w:rPr>
        <w:szCs w:val="12"/>
      </w:rPr>
      <w:t>November 2014</w:t>
    </w:r>
  </w:p>
  <w:p w14:paraId="01DEEB45" w14:textId="6323AFEF" w:rsidR="00EF44F1" w:rsidRPr="0051567C" w:rsidRDefault="00EF44F1" w:rsidP="00BB147C">
    <w:pPr>
      <w:pStyle w:val="Foo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728F" w14:textId="77777777" w:rsidR="00BB147C" w:rsidRDefault="00BB147C" w:rsidP="008E2FC1">
    <w:pPr>
      <w:pStyle w:val="Footer"/>
      <w:jc w:val="center"/>
    </w:pPr>
  </w:p>
  <w:p w14:paraId="016BD2D6" w14:textId="77777777" w:rsidR="00BB147C" w:rsidRDefault="00BB147C" w:rsidP="008E2FC1">
    <w:pPr>
      <w:pStyle w:val="Footer"/>
      <w:jc w:val="center"/>
    </w:pPr>
  </w:p>
  <w:p w14:paraId="04A7B043" w14:textId="77777777" w:rsidR="00BB147C" w:rsidRPr="00E57B3D" w:rsidRDefault="00BB147C" w:rsidP="00BB147C">
    <w:pPr>
      <w:pStyle w:val="Footer"/>
      <w:pBdr>
        <w:top w:val="single" w:sz="4" w:space="6" w:color="00568B"/>
      </w:pBdr>
      <w:spacing w:before="240"/>
      <w:jc w:val="center"/>
    </w:pPr>
    <w:r w:rsidRPr="00E57B3D">
      <w:rPr>
        <w:i/>
      </w:rPr>
      <w:t>Play by the Rules</w:t>
    </w:r>
    <w:r w:rsidRPr="00E57B3D">
      <w:t xml:space="preserve"> is supported by the Australian, </w:t>
    </w:r>
    <w:r>
      <w:t>s</w:t>
    </w:r>
    <w:r w:rsidRPr="00E57B3D">
      <w:t xml:space="preserve">tate and </w:t>
    </w:r>
    <w:r>
      <w:t>t</w:t>
    </w:r>
    <w:r w:rsidRPr="00E57B3D">
      <w:t xml:space="preserve">erritory </w:t>
    </w:r>
    <w:r>
      <w:t>g</w:t>
    </w:r>
    <w:r w:rsidRPr="00E57B3D">
      <w:t>overnments.</w:t>
    </w:r>
  </w:p>
  <w:p w14:paraId="3021B978" w14:textId="77777777" w:rsidR="00BB147C" w:rsidRPr="00E57B3D" w:rsidRDefault="00BB147C" w:rsidP="00BB147C">
    <w:pPr>
      <w:pStyle w:val="Footer"/>
      <w:jc w:val="center"/>
    </w:pPr>
    <w:r w:rsidRPr="00E57B3D">
      <w:t xml:space="preserve">The information on </w:t>
    </w:r>
    <w:r w:rsidRPr="00E57B3D">
      <w:rPr>
        <w:i/>
      </w:rPr>
      <w:t>Play by the Rules</w:t>
    </w:r>
    <w:r w:rsidRPr="00E57B3D">
      <w:t xml:space="preserve"> is not intended as a substitute for legal or other professional advice.</w:t>
    </w:r>
  </w:p>
  <w:p w14:paraId="18D4F87D" w14:textId="77777777" w:rsidR="00BB147C" w:rsidRDefault="00BB147C" w:rsidP="00BB147C">
    <w:pPr>
      <w:pStyle w:val="Footer"/>
      <w:jc w:val="center"/>
    </w:pPr>
    <w:r w:rsidRPr="00E57B3D">
      <w:t xml:space="preserve">© </w:t>
    </w:r>
    <w:r w:rsidRPr="00E57B3D">
      <w:rPr>
        <w:i/>
      </w:rPr>
      <w:t>Play by the Rules</w:t>
    </w:r>
    <w:r>
      <w:t xml:space="preserve"> </w:t>
    </w:r>
    <w:hyperlink r:id="rId1" w:history="1">
      <w:r w:rsidRPr="006662BB">
        <w:rPr>
          <w:rStyle w:val="Hyperlink"/>
          <w:sz w:val="18"/>
        </w:rPr>
        <w:t>www.playbytherules.net.au</w:t>
      </w:r>
    </w:hyperlink>
  </w:p>
  <w:p w14:paraId="3D4DA4F8" w14:textId="77777777" w:rsidR="00BB147C" w:rsidRPr="00E57B3D" w:rsidRDefault="00BB147C" w:rsidP="00BB147C">
    <w:pPr>
      <w:pStyle w:val="Footer"/>
      <w:spacing w:after="0"/>
      <w:jc w:val="center"/>
    </w:pPr>
    <w:r w:rsidRPr="00E57B3D">
      <w:rPr>
        <w:szCs w:val="12"/>
      </w:rPr>
      <w:t xml:space="preserve">Updated </w:t>
    </w:r>
    <w:r>
      <w:rPr>
        <w:szCs w:val="12"/>
      </w:rPr>
      <w:t>November 2014</w:t>
    </w:r>
  </w:p>
  <w:p w14:paraId="20840B06" w14:textId="77777777" w:rsidR="00BB147C" w:rsidRDefault="00BB147C" w:rsidP="008E2FC1">
    <w:pPr>
      <w:pStyle w:val="Footer"/>
      <w:jc w:val="center"/>
    </w:pPr>
  </w:p>
  <w:p w14:paraId="2F58018C" w14:textId="77777777" w:rsidR="00F241B7" w:rsidRPr="00EF44F1" w:rsidRDefault="00EE393B" w:rsidP="008E2FC1">
    <w:pPr>
      <w:pStyle w:val="Footer"/>
      <w:jc w:val="center"/>
      <w:rPr>
        <w:sz w:val="24"/>
        <w:szCs w:val="24"/>
      </w:rPr>
    </w:pPr>
    <w:hyperlink r:id="rId2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7ADE" w14:textId="77777777" w:rsidR="006C0518" w:rsidRDefault="006C0518" w:rsidP="000A50F0">
      <w:r>
        <w:separator/>
      </w:r>
    </w:p>
  </w:footnote>
  <w:footnote w:type="continuationSeparator" w:id="0">
    <w:p w14:paraId="03F24B75" w14:textId="77777777" w:rsidR="006C0518" w:rsidRDefault="006C0518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694"/>
      <w:gridCol w:w="6944"/>
    </w:tblGrid>
    <w:tr w:rsidR="00516025" w14:paraId="78AAB3F6" w14:textId="77777777" w:rsidTr="00097426">
      <w:trPr>
        <w:trHeight w:val="1276"/>
        <w:jc w:val="center"/>
      </w:trPr>
      <w:tc>
        <w:tcPr>
          <w:tcW w:w="2694" w:type="dxa"/>
          <w:tcBorders>
            <w:right w:val="single" w:sz="4" w:space="0" w:color="auto"/>
          </w:tcBorders>
          <w:vAlign w:val="center"/>
        </w:tcPr>
        <w:p w14:paraId="5525D608" w14:textId="6975126F" w:rsidR="00EA6280" w:rsidRPr="00516025" w:rsidRDefault="00B54C70" w:rsidP="00097426">
          <w:pPr>
            <w:pStyle w:val="Sub-title"/>
            <w:spacing w:after="0"/>
            <w:jc w:val="left"/>
            <w:rPr>
              <w:i/>
            </w:rPr>
          </w:pPr>
          <w:r>
            <w:rPr>
              <w:noProof/>
            </w:rPr>
            <w:drawing>
              <wp:inline distT="0" distB="0" distL="0" distR="0" wp14:anchorId="65898389" wp14:editId="2D7CD3ED">
                <wp:extent cx="1181100" cy="1009015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048" cy="1029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48289FC" w14:textId="77777777" w:rsidR="001D2C24" w:rsidRPr="00D6646C" w:rsidRDefault="001D2C24" w:rsidP="00D6646C">
          <w:pPr>
            <w:pStyle w:val="Sub-title"/>
            <w:spacing w:after="0"/>
            <w:jc w:val="left"/>
            <w:rPr>
              <w:b w:val="0"/>
              <w:bCs w:val="0"/>
              <w:sz w:val="20"/>
              <w:szCs w:val="20"/>
            </w:rPr>
          </w:pPr>
          <w:r w:rsidRPr="00ED78D9">
            <w:rPr>
              <w:b w:val="0"/>
              <w:bCs w:val="0"/>
            </w:rPr>
            <w:t>EAST RINGWOOD TENNIS CLUB</w:t>
          </w:r>
        </w:p>
        <w:p w14:paraId="2790CA39" w14:textId="18C70893" w:rsidR="00EA6280" w:rsidRPr="00ED78D9" w:rsidRDefault="001D2C24" w:rsidP="00D6646C">
          <w:pPr>
            <w:pStyle w:val="Header"/>
            <w:spacing w:after="0"/>
            <w:jc w:val="left"/>
            <w:rPr>
              <w:i w:val="0"/>
              <w:color w:val="7F7F7F" w:themeColor="text1" w:themeTint="80"/>
              <w:sz w:val="24"/>
              <w:szCs w:val="24"/>
            </w:rPr>
          </w:pPr>
          <w:r w:rsidRPr="00ED78D9">
            <w:rPr>
              <w:i w:val="0"/>
              <w:color w:val="7F7F7F" w:themeColor="text1" w:themeTint="80"/>
              <w:sz w:val="24"/>
              <w:szCs w:val="24"/>
            </w:rPr>
            <w:t>Addendum to ERTC-02</w:t>
          </w:r>
          <w:r w:rsidR="00ED78D9" w:rsidRPr="00ED78D9">
            <w:rPr>
              <w:i w:val="0"/>
              <w:color w:val="7F7F7F" w:themeColor="text1" w:themeTint="80"/>
              <w:sz w:val="24"/>
              <w:szCs w:val="24"/>
            </w:rPr>
            <w:t xml:space="preserve"> Child/Member protection policy</w:t>
          </w:r>
        </w:p>
      </w:tc>
    </w:tr>
  </w:tbl>
  <w:p w14:paraId="47C6DA9B" w14:textId="77777777" w:rsidR="00463DCC" w:rsidRDefault="00463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43411D37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5B45A" w14:textId="631ABC02" w:rsidR="00FF0993" w:rsidRPr="00146C9A" w:rsidRDefault="00BB147C" w:rsidP="00BB147C">
          <w:pPr>
            <w:spacing w:before="0" w:after="0"/>
            <w:rPr>
              <w:rFonts w:cs="Arial"/>
            </w:rPr>
          </w:pPr>
          <w:r>
            <w:rPr>
              <w:rFonts w:cs="Arial"/>
              <w:noProof/>
              <w:lang w:val="en-AU"/>
            </w:rPr>
            <w:drawing>
              <wp:inline distT="0" distB="0" distL="0" distR="0" wp14:anchorId="13AB7DCF" wp14:editId="5241BED9">
                <wp:extent cx="2879725" cy="577215"/>
                <wp:effectExtent l="0" t="0" r="0" b="698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BTR-logo-white-bord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725" cy="577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D4C2C6" w14:textId="2CD1CDF5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</w:p>
      </w:tc>
    </w:tr>
  </w:tbl>
  <w:p w14:paraId="340AA76A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18B"/>
    <w:multiLevelType w:val="hybridMultilevel"/>
    <w:tmpl w:val="36BE8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5327A"/>
    <w:multiLevelType w:val="hybridMultilevel"/>
    <w:tmpl w:val="E0CEE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40AD7"/>
    <w:multiLevelType w:val="hybridMultilevel"/>
    <w:tmpl w:val="1E8EB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172F2"/>
    <w:multiLevelType w:val="hybridMultilevel"/>
    <w:tmpl w:val="DC265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8C70576"/>
    <w:multiLevelType w:val="hybridMultilevel"/>
    <w:tmpl w:val="5E381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C4400"/>
    <w:multiLevelType w:val="hybridMultilevel"/>
    <w:tmpl w:val="D8E2D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4A1F0D"/>
    <w:multiLevelType w:val="hybridMultilevel"/>
    <w:tmpl w:val="FEAA4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247879"/>
    <w:multiLevelType w:val="hybridMultilevel"/>
    <w:tmpl w:val="3E746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4824EF"/>
    <w:multiLevelType w:val="hybridMultilevel"/>
    <w:tmpl w:val="56CC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30"/>
  </w:num>
  <w:num w:numId="5">
    <w:abstractNumId w:val="29"/>
  </w:num>
  <w:num w:numId="6">
    <w:abstractNumId w:val="28"/>
  </w:num>
  <w:num w:numId="7">
    <w:abstractNumId w:val="23"/>
  </w:num>
  <w:num w:numId="8">
    <w:abstractNumId w:val="20"/>
  </w:num>
  <w:num w:numId="9">
    <w:abstractNumId w:val="22"/>
  </w:num>
  <w:num w:numId="10">
    <w:abstractNumId w:val="9"/>
  </w:num>
  <w:num w:numId="11">
    <w:abstractNumId w:val="2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7"/>
  </w:num>
  <w:num w:numId="15">
    <w:abstractNumId w:val="37"/>
  </w:num>
  <w:num w:numId="16">
    <w:abstractNumId w:val="11"/>
  </w:num>
  <w:num w:numId="17">
    <w:abstractNumId w:val="25"/>
  </w:num>
  <w:num w:numId="18">
    <w:abstractNumId w:val="7"/>
  </w:num>
  <w:num w:numId="19">
    <w:abstractNumId w:val="34"/>
  </w:num>
  <w:num w:numId="20">
    <w:abstractNumId w:val="31"/>
  </w:num>
  <w:num w:numId="21">
    <w:abstractNumId w:val="15"/>
  </w:num>
  <w:num w:numId="22">
    <w:abstractNumId w:val="36"/>
  </w:num>
  <w:num w:numId="23">
    <w:abstractNumId w:val="24"/>
  </w:num>
  <w:num w:numId="24">
    <w:abstractNumId w:val="21"/>
  </w:num>
  <w:num w:numId="25">
    <w:abstractNumId w:val="13"/>
  </w:num>
  <w:num w:numId="26">
    <w:abstractNumId w:val="39"/>
  </w:num>
  <w:num w:numId="27">
    <w:abstractNumId w:val="32"/>
  </w:num>
  <w:num w:numId="28">
    <w:abstractNumId w:val="4"/>
  </w:num>
  <w:num w:numId="29">
    <w:abstractNumId w:val="38"/>
  </w:num>
  <w:num w:numId="30">
    <w:abstractNumId w:val="10"/>
  </w:num>
  <w:num w:numId="31">
    <w:abstractNumId w:val="14"/>
  </w:num>
  <w:num w:numId="32">
    <w:abstractNumId w:val="17"/>
  </w:num>
  <w:num w:numId="33">
    <w:abstractNumId w:val="3"/>
  </w:num>
  <w:num w:numId="34">
    <w:abstractNumId w:val="6"/>
  </w:num>
  <w:num w:numId="35">
    <w:abstractNumId w:val="12"/>
  </w:num>
  <w:num w:numId="36">
    <w:abstractNumId w:val="18"/>
  </w:num>
  <w:num w:numId="37">
    <w:abstractNumId w:val="5"/>
  </w:num>
  <w:num w:numId="38">
    <w:abstractNumId w:val="8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C1"/>
    <w:rsid w:val="0000064A"/>
    <w:rsid w:val="00001F3B"/>
    <w:rsid w:val="0000770D"/>
    <w:rsid w:val="0001614C"/>
    <w:rsid w:val="00075DB3"/>
    <w:rsid w:val="00097426"/>
    <w:rsid w:val="00097CDE"/>
    <w:rsid w:val="000A50F0"/>
    <w:rsid w:val="000F1CC2"/>
    <w:rsid w:val="000F68F3"/>
    <w:rsid w:val="000F743A"/>
    <w:rsid w:val="00105B69"/>
    <w:rsid w:val="0012032C"/>
    <w:rsid w:val="0013227B"/>
    <w:rsid w:val="00146C9A"/>
    <w:rsid w:val="00147240"/>
    <w:rsid w:val="00193CE5"/>
    <w:rsid w:val="001A2187"/>
    <w:rsid w:val="001A3132"/>
    <w:rsid w:val="001B4AC9"/>
    <w:rsid w:val="001C0523"/>
    <w:rsid w:val="001C2CCE"/>
    <w:rsid w:val="001C7F03"/>
    <w:rsid w:val="001D2C24"/>
    <w:rsid w:val="00213899"/>
    <w:rsid w:val="00275587"/>
    <w:rsid w:val="00281424"/>
    <w:rsid w:val="002A0C80"/>
    <w:rsid w:val="002A798B"/>
    <w:rsid w:val="003B68E9"/>
    <w:rsid w:val="003B69ED"/>
    <w:rsid w:val="003C2A6C"/>
    <w:rsid w:val="003F5AAB"/>
    <w:rsid w:val="00406154"/>
    <w:rsid w:val="004152AD"/>
    <w:rsid w:val="00420150"/>
    <w:rsid w:val="00430410"/>
    <w:rsid w:val="00442D73"/>
    <w:rsid w:val="004448B3"/>
    <w:rsid w:val="00444CF0"/>
    <w:rsid w:val="00463DCC"/>
    <w:rsid w:val="004B6BA6"/>
    <w:rsid w:val="004C57C7"/>
    <w:rsid w:val="004E5C6F"/>
    <w:rsid w:val="0051567C"/>
    <w:rsid w:val="00516025"/>
    <w:rsid w:val="00557573"/>
    <w:rsid w:val="005809A2"/>
    <w:rsid w:val="005A7FC2"/>
    <w:rsid w:val="005E3221"/>
    <w:rsid w:val="005E3610"/>
    <w:rsid w:val="00601EAD"/>
    <w:rsid w:val="00623F21"/>
    <w:rsid w:val="006271D9"/>
    <w:rsid w:val="0063192D"/>
    <w:rsid w:val="00632B72"/>
    <w:rsid w:val="00692152"/>
    <w:rsid w:val="006B508E"/>
    <w:rsid w:val="006C0518"/>
    <w:rsid w:val="00720E0B"/>
    <w:rsid w:val="00736B0A"/>
    <w:rsid w:val="00774C35"/>
    <w:rsid w:val="007846D0"/>
    <w:rsid w:val="007B4982"/>
    <w:rsid w:val="007F18C3"/>
    <w:rsid w:val="00805A56"/>
    <w:rsid w:val="008279C9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AB5842"/>
    <w:rsid w:val="00B04E7C"/>
    <w:rsid w:val="00B1538F"/>
    <w:rsid w:val="00B22FA4"/>
    <w:rsid w:val="00B262F9"/>
    <w:rsid w:val="00B37E89"/>
    <w:rsid w:val="00B503ED"/>
    <w:rsid w:val="00B54C70"/>
    <w:rsid w:val="00B66BD3"/>
    <w:rsid w:val="00B77B8D"/>
    <w:rsid w:val="00B912CF"/>
    <w:rsid w:val="00BB147C"/>
    <w:rsid w:val="00C26F16"/>
    <w:rsid w:val="00C53D55"/>
    <w:rsid w:val="00C61EC2"/>
    <w:rsid w:val="00C66A6C"/>
    <w:rsid w:val="00C9305A"/>
    <w:rsid w:val="00CE1E0D"/>
    <w:rsid w:val="00CE60DD"/>
    <w:rsid w:val="00CF3268"/>
    <w:rsid w:val="00D31437"/>
    <w:rsid w:val="00D473F1"/>
    <w:rsid w:val="00D6646C"/>
    <w:rsid w:val="00DB43F1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D78D9"/>
    <w:rsid w:val="00EE393B"/>
    <w:rsid w:val="00EF44F1"/>
    <w:rsid w:val="00F034C0"/>
    <w:rsid w:val="00F06014"/>
    <w:rsid w:val="00F241B7"/>
    <w:rsid w:val="00F330CE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fc0"/>
    </o:shapedefaults>
    <o:shapelayout v:ext="edit">
      <o:idmap v:ext="edit" data="1"/>
    </o:shapelayout>
  </w:shapeDefaults>
  <w:decimalSymbol w:val="."/>
  <w:listSeparator w:val=","/>
  <w14:docId w14:val="0F147BA1"/>
  <w15:docId w15:val="{7AA2FE5E-5730-4E83-A2D9-0BF9BAE2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  <w:style w:type="character" w:styleId="Strong">
    <w:name w:val="Strong"/>
    <w:basedOn w:val="DefaultParagraphFont"/>
    <w:uiPriority w:val="22"/>
    <w:qFormat/>
    <w:rsid w:val="00F330CE"/>
    <w:rPr>
      <w:b/>
      <w:bCs/>
    </w:rPr>
  </w:style>
  <w:style w:type="paragraph" w:styleId="ListParagraph">
    <w:name w:val="List Paragraph"/>
    <w:basedOn w:val="Normal"/>
    <w:uiPriority w:val="34"/>
    <w:qFormat/>
    <w:rsid w:val="00F330CE"/>
    <w:pPr>
      <w:spacing w:before="0" w:after="0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ybytherules.net.au" TargetMode="External"/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2049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creator>Lisa Thompson</dc:creator>
  <cp:lastModifiedBy>Joan carter</cp:lastModifiedBy>
  <cp:revision>2</cp:revision>
  <cp:lastPrinted>2022-01-15T09:53:00Z</cp:lastPrinted>
  <dcterms:created xsi:type="dcterms:W3CDTF">2022-01-15T09:59:00Z</dcterms:created>
  <dcterms:modified xsi:type="dcterms:W3CDTF">2022-01-15T09:59:00Z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