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6CAC" w14:textId="65F5C5F6" w:rsidR="00F65208" w:rsidRPr="00423183" w:rsidRDefault="00423183" w:rsidP="00423183">
      <w:pPr>
        <w:shd w:val="clear" w:color="auto" w:fill="FFFFFF"/>
        <w:spacing w:before="100" w:beforeAutospacing="1" w:after="100" w:afterAutospacing="1" w:line="240" w:lineRule="auto"/>
        <w:contextualSpacing/>
        <w:textAlignment w:val="baseline"/>
        <w:rPr>
          <w:rFonts w:ascii="Calibri" w:eastAsia="Times New Roman" w:hAnsi="Calibri" w:cs="Calibri"/>
          <w:lang w:eastAsia="en-AU"/>
        </w:rPr>
      </w:pPr>
      <w:r w:rsidRPr="00423183">
        <w:rPr>
          <w:rFonts w:ascii="Calibri" w:eastAsia="Times New Roman" w:hAnsi="Calibri" w:cs="Calibri"/>
          <w:b/>
          <w:bCs/>
          <w:color w:val="FF0000"/>
          <w:sz w:val="32"/>
          <w:szCs w:val="32"/>
          <w:highlight w:val="cyan"/>
          <w:lang w:eastAsia="en-AU"/>
        </w:rPr>
        <w:t xml:space="preserve">Register OR Login with Tennis Australia’s Match Centre and then </w:t>
      </w:r>
      <w:r w:rsidRPr="00423183">
        <w:rPr>
          <w:rFonts w:ascii="Calibri" w:eastAsia="Times New Roman" w:hAnsi="Calibri" w:cs="Calibri"/>
          <w:b/>
          <w:bCs/>
          <w:color w:val="FF0000"/>
          <w:sz w:val="32"/>
          <w:szCs w:val="32"/>
          <w:highlight w:val="cyan"/>
          <w:lang w:eastAsia="en-AU"/>
        </w:rPr>
        <w:t>Register OR Login</w:t>
      </w:r>
      <w:r w:rsidRPr="00423183">
        <w:rPr>
          <w:rFonts w:ascii="Calibri" w:eastAsia="Times New Roman" w:hAnsi="Calibri" w:cs="Calibri"/>
          <w:b/>
          <w:bCs/>
          <w:color w:val="FF0000"/>
          <w:sz w:val="32"/>
          <w:szCs w:val="32"/>
          <w:highlight w:val="cyan"/>
          <w:lang w:eastAsia="en-AU"/>
        </w:rPr>
        <w:t xml:space="preserve"> to UTR (syncing both)</w:t>
      </w:r>
      <w:r w:rsidRPr="00423183">
        <w:rPr>
          <w:rFonts w:ascii="Calibri" w:eastAsia="Times New Roman" w:hAnsi="Calibri" w:cs="Calibri"/>
          <w:b/>
          <w:bCs/>
          <w:color w:val="FF0000"/>
          <w:sz w:val="32"/>
          <w:szCs w:val="32"/>
          <w:lang w:eastAsia="en-AU"/>
        </w:rPr>
        <w:br/>
      </w:r>
      <w:r>
        <w:rPr>
          <w:rFonts w:ascii="Calibri" w:eastAsia="Times New Roman" w:hAnsi="Calibri" w:cs="Calibri"/>
          <w:lang w:eastAsia="en-AU"/>
        </w:rPr>
        <w:br/>
      </w:r>
      <w:r w:rsidR="00F65208" w:rsidRPr="00423183">
        <w:rPr>
          <w:rFonts w:ascii="Calibri" w:eastAsia="Times New Roman" w:hAnsi="Calibri" w:cs="Calibri"/>
          <w:lang w:eastAsia="en-AU"/>
        </w:rPr>
        <w:t xml:space="preserve">Make sure you are ready to compete in </w:t>
      </w:r>
      <w:r w:rsidR="004A6F5B" w:rsidRPr="00423183">
        <w:rPr>
          <w:rFonts w:ascii="Calibri" w:eastAsia="Times New Roman" w:hAnsi="Calibri" w:cs="Calibri"/>
          <w:lang w:eastAsia="en-AU"/>
        </w:rPr>
        <w:t xml:space="preserve">Tennis Vic. Pennant and </w:t>
      </w:r>
      <w:r w:rsidR="00B712A8" w:rsidRPr="00423183">
        <w:rPr>
          <w:rFonts w:ascii="Calibri" w:eastAsia="Times New Roman" w:hAnsi="Calibri" w:cs="Calibri"/>
          <w:lang w:eastAsia="en-AU"/>
        </w:rPr>
        <w:t>Association Competition</w:t>
      </w:r>
      <w:r w:rsidR="00F65208" w:rsidRPr="00423183">
        <w:rPr>
          <w:rFonts w:ascii="Calibri" w:eastAsia="Times New Roman" w:hAnsi="Calibri" w:cs="Calibri"/>
          <w:lang w:eastAsia="en-AU"/>
        </w:rPr>
        <w:t xml:space="preserve"> in just two easy steps. Simply </w:t>
      </w:r>
      <w:r w:rsidR="00B712A8" w:rsidRPr="00423183">
        <w:rPr>
          <w:rFonts w:ascii="Calibri" w:eastAsia="Times New Roman" w:hAnsi="Calibri" w:cs="Calibri"/>
          <w:i/>
          <w:iCs/>
          <w:lang w:eastAsia="en-AU"/>
        </w:rPr>
        <w:t>R</w:t>
      </w:r>
      <w:r w:rsidR="00F65208" w:rsidRPr="00423183">
        <w:rPr>
          <w:rFonts w:ascii="Calibri" w:eastAsia="Times New Roman" w:hAnsi="Calibri" w:cs="Calibri"/>
          <w:i/>
          <w:iCs/>
          <w:lang w:eastAsia="en-AU"/>
        </w:rPr>
        <w:t>egister</w:t>
      </w:r>
      <w:r w:rsidR="00F65208" w:rsidRPr="00423183">
        <w:rPr>
          <w:rFonts w:ascii="Calibri" w:eastAsia="Times New Roman" w:hAnsi="Calibri" w:cs="Calibri"/>
          <w:lang w:eastAsia="en-AU"/>
        </w:rPr>
        <w:t xml:space="preserve"> </w:t>
      </w:r>
      <w:r w:rsidR="00940B97" w:rsidRPr="00423183">
        <w:rPr>
          <w:rFonts w:ascii="Calibri" w:eastAsia="Times New Roman" w:hAnsi="Calibri" w:cs="Calibri"/>
          <w:lang w:eastAsia="en-AU"/>
        </w:rPr>
        <w:t xml:space="preserve">or </w:t>
      </w:r>
      <w:r w:rsidR="00940B97" w:rsidRPr="00423183">
        <w:rPr>
          <w:rFonts w:ascii="Calibri" w:eastAsia="Times New Roman" w:hAnsi="Calibri" w:cs="Calibri"/>
          <w:i/>
          <w:iCs/>
          <w:lang w:eastAsia="en-AU"/>
        </w:rPr>
        <w:t xml:space="preserve">Sign </w:t>
      </w:r>
      <w:r w:rsidR="00B712A8" w:rsidRPr="00423183">
        <w:rPr>
          <w:rFonts w:ascii="Calibri" w:eastAsia="Times New Roman" w:hAnsi="Calibri" w:cs="Calibri"/>
          <w:i/>
          <w:iCs/>
          <w:lang w:eastAsia="en-AU"/>
        </w:rPr>
        <w:t>I</w:t>
      </w:r>
      <w:r w:rsidR="00940B97" w:rsidRPr="00423183">
        <w:rPr>
          <w:rFonts w:ascii="Calibri" w:eastAsia="Times New Roman" w:hAnsi="Calibri" w:cs="Calibri"/>
          <w:i/>
          <w:iCs/>
          <w:lang w:eastAsia="en-AU"/>
        </w:rPr>
        <w:t>n</w:t>
      </w:r>
      <w:r w:rsidR="00940B97" w:rsidRPr="00423183">
        <w:rPr>
          <w:rFonts w:ascii="Calibri" w:eastAsia="Times New Roman" w:hAnsi="Calibri" w:cs="Calibri"/>
          <w:lang w:eastAsia="en-AU"/>
        </w:rPr>
        <w:t xml:space="preserve"> to </w:t>
      </w:r>
      <w:r w:rsidR="00F65208" w:rsidRPr="00423183">
        <w:rPr>
          <w:rFonts w:ascii="Calibri" w:eastAsia="Times New Roman" w:hAnsi="Calibri" w:cs="Calibri"/>
          <w:lang w:eastAsia="en-AU"/>
        </w:rPr>
        <w:t>Tennis Australia</w:t>
      </w:r>
      <w:r w:rsidR="00940B97" w:rsidRPr="00423183">
        <w:rPr>
          <w:rFonts w:ascii="Calibri" w:eastAsia="Times New Roman" w:hAnsi="Calibri" w:cs="Calibri"/>
          <w:lang w:eastAsia="en-AU"/>
        </w:rPr>
        <w:t xml:space="preserve">’s </w:t>
      </w:r>
      <w:r w:rsidR="00940B97" w:rsidRPr="00423183">
        <w:rPr>
          <w:rFonts w:ascii="Calibri" w:eastAsia="Times New Roman" w:hAnsi="Calibri" w:cs="Calibri"/>
          <w:b/>
          <w:bCs/>
          <w:lang w:eastAsia="en-AU"/>
        </w:rPr>
        <w:t>Match Centre</w:t>
      </w:r>
      <w:r w:rsidR="00F65208" w:rsidRPr="00423183">
        <w:rPr>
          <w:rFonts w:ascii="Calibri" w:eastAsia="Times New Roman" w:hAnsi="Calibri" w:cs="Calibri"/>
          <w:lang w:eastAsia="en-AU"/>
        </w:rPr>
        <w:t xml:space="preserve"> </w:t>
      </w:r>
      <w:r w:rsidR="000B5EF9" w:rsidRPr="00423183">
        <w:rPr>
          <w:rFonts w:ascii="Calibri" w:eastAsia="Times New Roman" w:hAnsi="Calibri" w:cs="Calibri"/>
          <w:lang w:eastAsia="en-AU"/>
        </w:rPr>
        <w:t xml:space="preserve">(player stats, fixtures etc.) </w:t>
      </w:r>
      <w:r w:rsidR="00B712A8" w:rsidRPr="00423183">
        <w:rPr>
          <w:rFonts w:ascii="Calibri" w:eastAsia="Times New Roman" w:hAnsi="Calibri" w:cs="Calibri"/>
          <w:lang w:eastAsia="en-AU"/>
        </w:rPr>
        <w:t xml:space="preserve">to create a Tennis ID </w:t>
      </w:r>
      <w:r w:rsidR="00F65208" w:rsidRPr="00423183">
        <w:rPr>
          <w:rFonts w:ascii="Calibri" w:eastAsia="Times New Roman" w:hAnsi="Calibri" w:cs="Calibri"/>
          <w:lang w:eastAsia="en-AU"/>
        </w:rPr>
        <w:t xml:space="preserve">and </w:t>
      </w:r>
      <w:r w:rsidR="00B712A8" w:rsidRPr="00423183">
        <w:rPr>
          <w:rFonts w:ascii="Calibri" w:eastAsia="Times New Roman" w:hAnsi="Calibri" w:cs="Calibri"/>
          <w:i/>
          <w:iCs/>
          <w:lang w:eastAsia="en-AU"/>
        </w:rPr>
        <w:t>Create</w:t>
      </w:r>
      <w:r w:rsidR="00F65208" w:rsidRPr="00423183">
        <w:rPr>
          <w:rFonts w:ascii="Calibri" w:eastAsia="Times New Roman" w:hAnsi="Calibri" w:cs="Calibri"/>
          <w:lang w:eastAsia="en-AU"/>
        </w:rPr>
        <w:t xml:space="preserve"> your </w:t>
      </w:r>
      <w:r w:rsidR="00F65208" w:rsidRPr="00423183">
        <w:rPr>
          <w:rFonts w:ascii="Calibri" w:eastAsia="Times New Roman" w:hAnsi="Calibri" w:cs="Calibri"/>
          <w:b/>
          <w:bCs/>
          <w:lang w:eastAsia="en-AU"/>
        </w:rPr>
        <w:t>UTR with Universal Tennis</w:t>
      </w:r>
      <w:r w:rsidR="000B5EF9" w:rsidRPr="00423183">
        <w:rPr>
          <w:rFonts w:ascii="Calibri" w:eastAsia="Times New Roman" w:hAnsi="Calibri" w:cs="Calibri"/>
          <w:b/>
          <w:bCs/>
          <w:lang w:eastAsia="en-AU"/>
        </w:rPr>
        <w:t xml:space="preserve"> </w:t>
      </w:r>
      <w:r w:rsidR="000B5EF9" w:rsidRPr="00423183">
        <w:rPr>
          <w:rFonts w:ascii="Calibri" w:eastAsia="Times New Roman" w:hAnsi="Calibri" w:cs="Calibri"/>
          <w:lang w:eastAsia="en-AU"/>
        </w:rPr>
        <w:t>(how Associations grade you for competition)</w:t>
      </w:r>
      <w:r w:rsidR="00F65208" w:rsidRPr="00423183">
        <w:rPr>
          <w:rFonts w:ascii="Calibri" w:eastAsia="Times New Roman" w:hAnsi="Calibri" w:cs="Calibri"/>
          <w:lang w:eastAsia="en-AU"/>
        </w:rPr>
        <w:t>.</w:t>
      </w:r>
      <w:r w:rsidR="005B2C00" w:rsidRPr="00423183">
        <w:rPr>
          <w:rFonts w:ascii="Calibri" w:eastAsia="Times New Roman" w:hAnsi="Calibri" w:cs="Calibri"/>
          <w:lang w:eastAsia="en-AU"/>
        </w:rPr>
        <w:t xml:space="preserve">  </w:t>
      </w:r>
      <w:r w:rsidR="005B2C00" w:rsidRPr="00423183">
        <w:rPr>
          <w:rFonts w:ascii="Calibri" w:eastAsia="Times New Roman" w:hAnsi="Calibri" w:cs="Calibri"/>
          <w:spacing w:val="-15"/>
          <w:lang w:eastAsia="en-AU"/>
        </w:rPr>
        <w:t xml:space="preserve">UTR and Match Centre accounts are separate and you will need to create </w:t>
      </w:r>
      <w:r w:rsidR="00BB2CB3" w:rsidRPr="00423183">
        <w:rPr>
          <w:rFonts w:ascii="Calibri" w:eastAsia="Times New Roman" w:hAnsi="Calibri" w:cs="Calibri"/>
          <w:spacing w:val="-15"/>
          <w:lang w:eastAsia="en-AU"/>
        </w:rPr>
        <w:t>a UTR</w:t>
      </w:r>
      <w:r w:rsidR="005B2C00" w:rsidRPr="00423183">
        <w:rPr>
          <w:rFonts w:ascii="Calibri" w:eastAsia="Times New Roman" w:hAnsi="Calibri" w:cs="Calibri"/>
          <w:spacing w:val="-15"/>
          <w:lang w:eastAsia="en-AU"/>
        </w:rPr>
        <w:t xml:space="preserve"> with an email – every player must have a separate email</w:t>
      </w:r>
      <w:r w:rsidR="00BB2CB3" w:rsidRPr="00423183">
        <w:rPr>
          <w:rFonts w:ascii="Calibri" w:eastAsia="Times New Roman" w:hAnsi="Calibri" w:cs="Calibri"/>
          <w:spacing w:val="-15"/>
          <w:lang w:eastAsia="en-AU"/>
        </w:rPr>
        <w:t>.</w:t>
      </w:r>
      <w:r w:rsidR="00BB2CB3" w:rsidRPr="00423183">
        <w:rPr>
          <w:rFonts w:ascii="Calibri" w:eastAsia="Times New Roman" w:hAnsi="Calibri" w:cs="Calibri"/>
          <w:spacing w:val="-15"/>
          <w:lang w:eastAsia="en-AU"/>
        </w:rPr>
        <w:br/>
      </w:r>
      <w:r w:rsidR="00902D3D" w:rsidRPr="00423183">
        <w:rPr>
          <w:rFonts w:ascii="Calibri" w:eastAsia="Times New Roman" w:hAnsi="Calibri" w:cs="Calibri"/>
          <w:spacing w:val="-15"/>
          <w:lang w:eastAsia="en-AU"/>
        </w:rPr>
        <w:br/>
      </w:r>
      <w:r w:rsidR="00BB2CB3" w:rsidRPr="00423183">
        <w:rPr>
          <w:rFonts w:ascii="Calibri" w:eastAsia="Times New Roman" w:hAnsi="Calibri" w:cs="Calibri"/>
          <w:spacing w:val="-15"/>
          <w:lang w:eastAsia="en-AU"/>
        </w:rPr>
        <w:t>Pages 3-5 are for Merging Player Profiles if duplicates exist.</w:t>
      </w:r>
    </w:p>
    <w:p w14:paraId="13D3D4C2" w14:textId="3646E768" w:rsidR="00F65208" w:rsidRPr="00423183" w:rsidRDefault="00F65208" w:rsidP="00423183">
      <w:pPr>
        <w:shd w:val="clear" w:color="auto" w:fill="FFFFFF"/>
        <w:spacing w:before="100" w:beforeAutospacing="1" w:after="100" w:afterAutospacing="1" w:line="240" w:lineRule="auto"/>
        <w:contextualSpacing/>
        <w:textAlignment w:val="baseline"/>
        <w:rPr>
          <w:rFonts w:ascii="Calibri" w:eastAsia="Times New Roman" w:hAnsi="Calibri" w:cs="Calibri"/>
          <w:color w:val="6C6F6F"/>
          <w:lang w:eastAsia="en-AU"/>
        </w:rPr>
      </w:pPr>
      <w:r w:rsidRPr="00423183">
        <w:rPr>
          <w:rFonts w:ascii="Calibri" w:eastAsia="Times New Roman" w:hAnsi="Calibri" w:cs="Calibri"/>
          <w:lang w:eastAsia="en-AU"/>
        </w:rPr>
        <w:t xml:space="preserve">If you require any further assistance with any of the below, please contact </w:t>
      </w:r>
      <w:r w:rsidR="004A6F5B" w:rsidRPr="00423183">
        <w:rPr>
          <w:rFonts w:ascii="Calibri" w:eastAsia="Times New Roman" w:hAnsi="Calibri" w:cs="Calibri"/>
          <w:lang w:eastAsia="en-AU"/>
        </w:rPr>
        <w:t>Tennis Australia’s</w:t>
      </w:r>
      <w:r w:rsidRPr="00423183">
        <w:rPr>
          <w:rFonts w:ascii="Calibri" w:eastAsia="Times New Roman" w:hAnsi="Calibri" w:cs="Calibri"/>
          <w:lang w:eastAsia="en-AU"/>
        </w:rPr>
        <w:t xml:space="preserve"> customer support team at </w:t>
      </w:r>
      <w:hyperlink r:id="rId7" w:history="1">
        <w:r w:rsidRPr="00423183">
          <w:rPr>
            <w:rFonts w:ascii="Calibri" w:eastAsia="Times New Roman" w:hAnsi="Calibri" w:cs="Calibri"/>
            <w:b/>
            <w:bCs/>
            <w:color w:val="0091D2"/>
            <w:u w:val="single"/>
            <w:bdr w:val="none" w:sz="0" w:space="0" w:color="auto" w:frame="1"/>
            <w:lang w:eastAsia="en-AU"/>
          </w:rPr>
          <w:t>play@tennis.com.au</w:t>
        </w:r>
      </w:hyperlink>
    </w:p>
    <w:p w14:paraId="4095DAE3" w14:textId="315B1024" w:rsidR="00F65208" w:rsidRPr="00423183" w:rsidRDefault="00F65208" w:rsidP="00423183">
      <w:pPr>
        <w:shd w:val="clear" w:color="auto" w:fill="FFFFFF"/>
        <w:spacing w:before="100" w:beforeAutospacing="1" w:after="100" w:afterAutospacing="1" w:line="240" w:lineRule="auto"/>
        <w:contextualSpacing/>
        <w:textAlignment w:val="baseline"/>
        <w:rPr>
          <w:rFonts w:ascii="Calibri" w:eastAsia="Times New Roman" w:hAnsi="Calibri" w:cs="Calibri"/>
          <w:b/>
          <w:bCs/>
          <w:color w:val="6C6F6F"/>
          <w:bdr w:val="none" w:sz="0" w:space="0" w:color="auto" w:frame="1"/>
          <w:lang w:eastAsia="en-AU"/>
        </w:rPr>
      </w:pPr>
      <w:r w:rsidRPr="00423183">
        <w:rPr>
          <w:rFonts w:ascii="Calibri" w:eastAsia="Times New Roman" w:hAnsi="Calibri" w:cs="Calibri"/>
          <w:b/>
          <w:bCs/>
          <w:color w:val="6C6F6F"/>
          <w:bdr w:val="none" w:sz="0" w:space="0" w:color="auto" w:frame="1"/>
          <w:lang w:eastAsia="en-AU"/>
        </w:rPr>
        <w:br/>
      </w:r>
      <w:r w:rsidRPr="00423183">
        <w:rPr>
          <w:rFonts w:ascii="Calibri" w:eastAsia="Times New Roman" w:hAnsi="Calibri" w:cs="Calibri"/>
          <w:b/>
          <w:bCs/>
          <w:bdr w:val="none" w:sz="0" w:space="0" w:color="auto" w:frame="1"/>
          <w:lang w:eastAsia="en-AU"/>
        </w:rPr>
        <w:t>Step 1</w:t>
      </w:r>
      <w:r w:rsidRPr="00423183">
        <w:rPr>
          <w:rFonts w:ascii="Calibri" w:eastAsia="Times New Roman" w:hAnsi="Calibri" w:cs="Calibri"/>
          <w:b/>
          <w:bCs/>
          <w:color w:val="6C6F6F"/>
          <w:bdr w:val="none" w:sz="0" w:space="0" w:color="auto" w:frame="1"/>
          <w:lang w:eastAsia="en-AU"/>
        </w:rPr>
        <w:t>: </w:t>
      </w:r>
      <w:hyperlink r:id="rId8" w:history="1">
        <w:r w:rsidRPr="00423183">
          <w:rPr>
            <w:rFonts w:ascii="Calibri" w:eastAsia="Times New Roman" w:hAnsi="Calibri" w:cs="Calibri"/>
            <w:b/>
            <w:bCs/>
            <w:color w:val="0091D2"/>
            <w:u w:val="single"/>
            <w:bdr w:val="none" w:sz="0" w:space="0" w:color="auto" w:frame="1"/>
            <w:lang w:eastAsia="en-AU"/>
          </w:rPr>
          <w:t>Register with Tennis Australia</w:t>
        </w:r>
      </w:hyperlink>
    </w:p>
    <w:p w14:paraId="5B7DD3E6" w14:textId="77777777" w:rsidR="00940B97" w:rsidRPr="00423183" w:rsidRDefault="00940B97" w:rsidP="00423183">
      <w:pPr>
        <w:shd w:val="clear" w:color="auto" w:fill="FFFFFF"/>
        <w:spacing w:before="100" w:beforeAutospacing="1" w:after="100" w:afterAutospacing="1" w:line="240" w:lineRule="auto"/>
        <w:contextualSpacing/>
        <w:textAlignment w:val="baseline"/>
        <w:rPr>
          <w:rFonts w:ascii="Calibri" w:eastAsia="Times New Roman" w:hAnsi="Calibri" w:cs="Calibri"/>
          <w:color w:val="6C6F6F"/>
          <w:lang w:eastAsia="en-AU"/>
        </w:rPr>
      </w:pPr>
    </w:p>
    <w:p w14:paraId="7BC097C5" w14:textId="41253067" w:rsidR="005D0DA1" w:rsidRPr="00423183" w:rsidRDefault="00F65208" w:rsidP="00423183">
      <w:pPr>
        <w:numPr>
          <w:ilvl w:val="0"/>
          <w:numId w:val="1"/>
        </w:numPr>
        <w:shd w:val="clear" w:color="auto" w:fill="FFFFFF"/>
        <w:spacing w:before="100" w:beforeAutospacing="1" w:after="100" w:afterAutospacing="1" w:line="240" w:lineRule="auto"/>
        <w:ind w:left="714" w:right="-164" w:hanging="357"/>
        <w:contextualSpacing/>
        <w:textAlignment w:val="baseline"/>
        <w:rPr>
          <w:rFonts w:ascii="Calibri" w:eastAsia="Times New Roman" w:hAnsi="Calibri" w:cs="Calibri"/>
          <w:spacing w:val="-15"/>
          <w:lang w:eastAsia="en-AU"/>
        </w:rPr>
      </w:pPr>
      <w:r w:rsidRPr="00423183">
        <w:rPr>
          <w:rFonts w:ascii="Calibri" w:eastAsia="Times New Roman" w:hAnsi="Calibri" w:cs="Calibri"/>
          <w:spacing w:val="-15"/>
          <w:lang w:eastAsia="en-AU"/>
        </w:rPr>
        <w:t xml:space="preserve">Click on the above link to be redirected to </w:t>
      </w:r>
      <w:r w:rsidRPr="00423183">
        <w:rPr>
          <w:rFonts w:ascii="Calibri" w:eastAsia="Times New Roman" w:hAnsi="Calibri" w:cs="Calibri"/>
          <w:b/>
          <w:bCs/>
          <w:spacing w:val="-15"/>
          <w:lang w:eastAsia="en-AU"/>
        </w:rPr>
        <w:t>Match Centre</w:t>
      </w:r>
      <w:r w:rsidR="000B5EF9" w:rsidRPr="00423183">
        <w:rPr>
          <w:rFonts w:ascii="Calibri" w:eastAsia="Times New Roman" w:hAnsi="Calibri" w:cs="Calibri"/>
          <w:spacing w:val="-15"/>
          <w:lang w:eastAsia="en-AU"/>
        </w:rPr>
        <w:br/>
      </w:r>
      <w:r w:rsidR="000B5EF9" w:rsidRPr="00423183">
        <w:rPr>
          <w:rFonts w:ascii="Calibri" w:eastAsia="Times New Roman" w:hAnsi="Calibri" w:cs="Calibri"/>
          <w:b/>
          <w:bCs/>
          <w:spacing w:val="-15"/>
          <w:lang w:eastAsia="en-AU"/>
        </w:rPr>
        <w:t>Sign</w:t>
      </w:r>
      <w:r w:rsidR="00AA4FFC" w:rsidRPr="00423183">
        <w:rPr>
          <w:rFonts w:ascii="Calibri" w:eastAsia="Times New Roman" w:hAnsi="Calibri" w:cs="Calibri"/>
          <w:b/>
          <w:bCs/>
          <w:spacing w:val="-15"/>
          <w:lang w:eastAsia="en-AU"/>
        </w:rPr>
        <w:t xml:space="preserve"> In</w:t>
      </w:r>
      <w:r w:rsidRPr="00423183">
        <w:rPr>
          <w:rFonts w:ascii="Calibri" w:eastAsia="Times New Roman" w:hAnsi="Calibri" w:cs="Calibri"/>
          <w:b/>
          <w:bCs/>
          <w:spacing w:val="-15"/>
          <w:lang w:eastAsia="en-AU"/>
        </w:rPr>
        <w:t xml:space="preserve"> </w:t>
      </w:r>
      <w:r w:rsidRPr="00423183">
        <w:rPr>
          <w:rFonts w:ascii="Calibri" w:eastAsia="Times New Roman" w:hAnsi="Calibri" w:cs="Calibri"/>
          <w:spacing w:val="-15"/>
          <w:lang w:eastAsia="en-AU"/>
        </w:rPr>
        <w:t xml:space="preserve">to your existing account </w:t>
      </w:r>
      <w:r w:rsidR="000B5EF9" w:rsidRPr="00423183">
        <w:rPr>
          <w:rFonts w:ascii="Calibri" w:eastAsia="Times New Roman" w:hAnsi="Calibri" w:cs="Calibri"/>
          <w:spacing w:val="-15"/>
          <w:lang w:eastAsia="en-AU"/>
        </w:rPr>
        <w:t xml:space="preserve">(top right) </w:t>
      </w:r>
      <w:r w:rsidR="005D0DA1" w:rsidRPr="00423183">
        <w:rPr>
          <w:rFonts w:ascii="Calibri" w:eastAsia="Times New Roman" w:hAnsi="Calibri" w:cs="Calibri"/>
          <w:spacing w:val="-15"/>
          <w:lang w:eastAsia="en-AU"/>
        </w:rPr>
        <w:t xml:space="preserve">– Skip to </w:t>
      </w:r>
      <w:r w:rsidR="005D0DA1" w:rsidRPr="00423183">
        <w:rPr>
          <w:rFonts w:ascii="Calibri" w:eastAsia="Times New Roman" w:hAnsi="Calibri" w:cs="Calibri"/>
          <w:b/>
          <w:bCs/>
          <w:spacing w:val="-15"/>
          <w:lang w:eastAsia="en-AU"/>
        </w:rPr>
        <w:t>Step 2</w:t>
      </w:r>
      <w:r w:rsidR="005D0DA1" w:rsidRPr="00423183">
        <w:rPr>
          <w:rFonts w:ascii="Calibri" w:eastAsia="Times New Roman" w:hAnsi="Calibri" w:cs="Calibri"/>
          <w:spacing w:val="-15"/>
          <w:lang w:eastAsia="en-AU"/>
        </w:rPr>
        <w:t xml:space="preserve"> </w:t>
      </w:r>
    </w:p>
    <w:p w14:paraId="4ABEC9BE" w14:textId="77777777" w:rsidR="000B5EF9" w:rsidRPr="00423183" w:rsidRDefault="000B5EF9" w:rsidP="00423183">
      <w:pPr>
        <w:shd w:val="clear" w:color="auto" w:fill="FFFFFF"/>
        <w:spacing w:before="100" w:beforeAutospacing="1" w:after="100" w:afterAutospacing="1" w:line="240" w:lineRule="auto"/>
        <w:ind w:left="720"/>
        <w:contextualSpacing/>
        <w:textAlignment w:val="baseline"/>
        <w:rPr>
          <w:rFonts w:ascii="Calibri" w:eastAsia="Times New Roman" w:hAnsi="Calibri" w:cs="Calibri"/>
          <w:spacing w:val="-15"/>
          <w:lang w:eastAsia="en-AU"/>
        </w:rPr>
      </w:pPr>
    </w:p>
    <w:p w14:paraId="736DFECE" w14:textId="02354FB0" w:rsidR="005D0DA1" w:rsidRPr="00423183" w:rsidRDefault="005D0DA1" w:rsidP="00423183">
      <w:pPr>
        <w:numPr>
          <w:ilvl w:val="0"/>
          <w:numId w:val="1"/>
        </w:numPr>
        <w:shd w:val="clear" w:color="auto" w:fill="FFFFFF"/>
        <w:spacing w:before="100" w:beforeAutospacing="1" w:after="100" w:afterAutospacing="1" w:line="240" w:lineRule="auto"/>
        <w:contextualSpacing/>
        <w:textAlignment w:val="baseline"/>
        <w:rPr>
          <w:rFonts w:ascii="Calibri" w:eastAsia="Times New Roman" w:hAnsi="Calibri" w:cs="Calibri"/>
          <w:spacing w:val="-15"/>
          <w:lang w:eastAsia="en-AU"/>
        </w:rPr>
      </w:pPr>
      <w:r w:rsidRPr="00423183">
        <w:rPr>
          <w:rFonts w:ascii="Calibri" w:eastAsia="Times New Roman" w:hAnsi="Calibri" w:cs="Calibri"/>
          <w:spacing w:val="-15"/>
          <w:highlight w:val="yellow"/>
          <w:lang w:eastAsia="en-AU"/>
        </w:rPr>
        <w:t>If</w:t>
      </w:r>
      <w:r w:rsidR="00B712A8" w:rsidRPr="00423183">
        <w:rPr>
          <w:rFonts w:ascii="Calibri" w:eastAsia="Times New Roman" w:hAnsi="Calibri" w:cs="Calibri"/>
          <w:spacing w:val="-15"/>
          <w:highlight w:val="yellow"/>
          <w:lang w:eastAsia="en-AU"/>
        </w:rPr>
        <w:t xml:space="preserve"> you are new to Competitions</w:t>
      </w:r>
      <w:r w:rsidR="00B712A8" w:rsidRPr="00423183">
        <w:rPr>
          <w:rFonts w:ascii="Calibri" w:eastAsia="Times New Roman" w:hAnsi="Calibri" w:cs="Calibri"/>
          <w:spacing w:val="-15"/>
          <w:lang w:eastAsia="en-AU"/>
        </w:rPr>
        <w:t xml:space="preserve">, </w:t>
      </w:r>
      <w:r w:rsidR="00B712A8" w:rsidRPr="00423183">
        <w:rPr>
          <w:rFonts w:ascii="Calibri" w:eastAsia="Times New Roman" w:hAnsi="Calibri" w:cs="Calibri"/>
          <w:b/>
          <w:bCs/>
          <w:spacing w:val="-15"/>
          <w:lang w:eastAsia="en-AU"/>
        </w:rPr>
        <w:t>C</w:t>
      </w:r>
      <w:r w:rsidR="00F65208" w:rsidRPr="00423183">
        <w:rPr>
          <w:rFonts w:ascii="Calibri" w:eastAsia="Times New Roman" w:hAnsi="Calibri" w:cs="Calibri"/>
          <w:b/>
          <w:bCs/>
          <w:spacing w:val="-15"/>
          <w:lang w:eastAsia="en-AU"/>
        </w:rPr>
        <w:t>reate</w:t>
      </w:r>
      <w:r w:rsidR="00F65208" w:rsidRPr="00423183">
        <w:rPr>
          <w:rFonts w:ascii="Calibri" w:eastAsia="Times New Roman" w:hAnsi="Calibri" w:cs="Calibri"/>
          <w:spacing w:val="-15"/>
          <w:lang w:eastAsia="en-AU"/>
        </w:rPr>
        <w:t xml:space="preserve"> one by selecting </w:t>
      </w:r>
      <w:r w:rsidR="000B5EF9" w:rsidRPr="00423183">
        <w:rPr>
          <w:rFonts w:ascii="Calibri" w:eastAsia="Times New Roman" w:hAnsi="Calibri" w:cs="Calibri"/>
          <w:b/>
          <w:bCs/>
          <w:i/>
          <w:iCs/>
          <w:spacing w:val="-15"/>
          <w:lang w:eastAsia="en-AU"/>
        </w:rPr>
        <w:t>Register</w:t>
      </w:r>
      <w:r w:rsidR="00AA4FFC" w:rsidRPr="00423183">
        <w:rPr>
          <w:rFonts w:ascii="Calibri" w:eastAsia="Times New Roman" w:hAnsi="Calibri" w:cs="Calibri"/>
          <w:b/>
          <w:bCs/>
          <w:i/>
          <w:iCs/>
          <w:spacing w:val="-15"/>
          <w:lang w:eastAsia="en-AU"/>
        </w:rPr>
        <w:t xml:space="preserve"> </w:t>
      </w:r>
      <w:r w:rsidR="00AA4FFC" w:rsidRPr="00423183">
        <w:rPr>
          <w:rFonts w:ascii="Calibri" w:eastAsia="Times New Roman" w:hAnsi="Calibri" w:cs="Calibri"/>
          <w:spacing w:val="-15"/>
          <w:lang w:eastAsia="en-AU"/>
        </w:rPr>
        <w:t>(</w:t>
      </w:r>
      <w:r w:rsidR="000B5EF9" w:rsidRPr="00423183">
        <w:rPr>
          <w:rFonts w:ascii="Calibri" w:eastAsia="Times New Roman" w:hAnsi="Calibri" w:cs="Calibri"/>
          <w:spacing w:val="-15"/>
          <w:lang w:eastAsia="en-AU"/>
        </w:rPr>
        <w:t>middle of page</w:t>
      </w:r>
      <w:r w:rsidR="00AA4FFC" w:rsidRPr="00423183">
        <w:rPr>
          <w:rFonts w:ascii="Calibri" w:eastAsia="Times New Roman" w:hAnsi="Calibri" w:cs="Calibri"/>
          <w:spacing w:val="-15"/>
          <w:lang w:eastAsia="en-AU"/>
        </w:rPr>
        <w:t>)</w:t>
      </w:r>
      <w:r w:rsidR="00F65208" w:rsidRPr="00423183">
        <w:rPr>
          <w:rFonts w:ascii="Calibri" w:eastAsia="Times New Roman" w:hAnsi="Calibri" w:cs="Calibri"/>
          <w:spacing w:val="-15"/>
          <w:lang w:eastAsia="en-AU"/>
        </w:rPr>
        <w:t>. Where you will be directed to a new screen.</w:t>
      </w:r>
      <w:r w:rsidR="000B5EF9" w:rsidRPr="00423183">
        <w:rPr>
          <w:rFonts w:ascii="Calibri" w:eastAsia="Times New Roman" w:hAnsi="Calibri" w:cs="Calibri"/>
          <w:spacing w:val="-15"/>
          <w:lang w:eastAsia="en-AU"/>
        </w:rPr>
        <w:t xml:space="preserve"> See below</w:t>
      </w:r>
    </w:p>
    <w:p w14:paraId="326D1AB0" w14:textId="40726BE8" w:rsidR="00940B97" w:rsidRPr="00423183" w:rsidRDefault="00940B97" w:rsidP="00423183">
      <w:pPr>
        <w:shd w:val="clear" w:color="auto" w:fill="FFFFFF"/>
        <w:spacing w:before="100" w:beforeAutospacing="1" w:after="100" w:afterAutospacing="1" w:line="240" w:lineRule="auto"/>
        <w:ind w:left="1440"/>
        <w:contextualSpacing/>
        <w:textAlignment w:val="baseline"/>
        <w:rPr>
          <w:rFonts w:ascii="Calibri" w:eastAsia="Times New Roman" w:hAnsi="Calibri" w:cs="Calibri"/>
          <w:spacing w:val="-15"/>
          <w:lang w:eastAsia="en-AU"/>
        </w:rPr>
      </w:pPr>
    </w:p>
    <w:p w14:paraId="5DABC4E4" w14:textId="77777777" w:rsidR="00940B97" w:rsidRPr="00423183" w:rsidRDefault="00F65208" w:rsidP="00423183">
      <w:pPr>
        <w:numPr>
          <w:ilvl w:val="0"/>
          <w:numId w:val="7"/>
        </w:numPr>
        <w:shd w:val="clear" w:color="auto" w:fill="FFFFFF"/>
        <w:spacing w:before="100" w:beforeAutospacing="1" w:after="100" w:afterAutospacing="1" w:line="240" w:lineRule="auto"/>
        <w:contextualSpacing/>
        <w:textAlignment w:val="baseline"/>
        <w:rPr>
          <w:rFonts w:ascii="Calibri" w:eastAsia="Times New Roman" w:hAnsi="Calibri" w:cs="Calibri"/>
          <w:spacing w:val="-15"/>
          <w:lang w:eastAsia="en-AU"/>
        </w:rPr>
      </w:pPr>
      <w:r w:rsidRPr="00423183">
        <w:rPr>
          <w:rFonts w:ascii="Calibri" w:eastAsia="Times New Roman" w:hAnsi="Calibri" w:cs="Calibri"/>
          <w:spacing w:val="-15"/>
          <w:lang w:eastAsia="en-AU"/>
        </w:rPr>
        <w:t>We recommended signing up with the email address option</w:t>
      </w:r>
    </w:p>
    <w:p w14:paraId="605B8A3D" w14:textId="77777777" w:rsidR="00423183" w:rsidRPr="00423183" w:rsidRDefault="00423183" w:rsidP="00423183">
      <w:pPr>
        <w:shd w:val="clear" w:color="auto" w:fill="FFFFFF"/>
        <w:spacing w:before="100" w:beforeAutospacing="1" w:after="100" w:afterAutospacing="1" w:line="240" w:lineRule="auto"/>
        <w:ind w:left="1077"/>
        <w:contextualSpacing/>
        <w:textAlignment w:val="baseline"/>
        <w:rPr>
          <w:rFonts w:ascii="Calibri" w:eastAsia="Times New Roman" w:hAnsi="Calibri" w:cs="Calibri"/>
          <w:spacing w:val="-15"/>
          <w:lang w:eastAsia="en-AU"/>
        </w:rPr>
      </w:pPr>
    </w:p>
    <w:p w14:paraId="0F2F57A3" w14:textId="261FCF8C" w:rsidR="00F65208" w:rsidRPr="00423183" w:rsidRDefault="00F65208" w:rsidP="00423183">
      <w:pPr>
        <w:shd w:val="clear" w:color="auto" w:fill="FFFFFF"/>
        <w:spacing w:before="270" w:after="270" w:line="240" w:lineRule="auto"/>
        <w:contextualSpacing/>
        <w:textAlignment w:val="baseline"/>
        <w:rPr>
          <w:rFonts w:ascii="Calibri" w:eastAsia="Times New Roman" w:hAnsi="Calibri" w:cs="Calibri"/>
          <w:color w:val="6C6F6F"/>
          <w:sz w:val="24"/>
          <w:szCs w:val="24"/>
          <w:lang w:eastAsia="en-AU"/>
        </w:rPr>
      </w:pPr>
      <w:r w:rsidRPr="00423183">
        <w:rPr>
          <w:rFonts w:ascii="Calibri" w:eastAsia="Times New Roman" w:hAnsi="Calibri" w:cs="Calibri"/>
          <w:noProof/>
          <w:color w:val="6C6F6F"/>
          <w:sz w:val="24"/>
          <w:szCs w:val="24"/>
          <w:lang w:eastAsia="en-AU"/>
        </w:rPr>
        <w:drawing>
          <wp:inline distT="0" distB="0" distL="0" distR="0" wp14:anchorId="2B3910FB" wp14:editId="0F8E895E">
            <wp:extent cx="5731510" cy="1791335"/>
            <wp:effectExtent l="0" t="0" r="254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1791335"/>
                    </a:xfrm>
                    <a:prstGeom prst="rect">
                      <a:avLst/>
                    </a:prstGeom>
                    <a:noFill/>
                    <a:ln>
                      <a:noFill/>
                    </a:ln>
                  </pic:spPr>
                </pic:pic>
              </a:graphicData>
            </a:graphic>
          </wp:inline>
        </w:drawing>
      </w:r>
    </w:p>
    <w:p w14:paraId="25145E9D" w14:textId="77777777" w:rsidR="00893478" w:rsidRPr="00423183" w:rsidRDefault="00893478" w:rsidP="00423183">
      <w:pPr>
        <w:shd w:val="clear" w:color="auto" w:fill="FFFFFF"/>
        <w:spacing w:after="0" w:line="240" w:lineRule="auto"/>
        <w:contextualSpacing/>
        <w:textAlignment w:val="baseline"/>
        <w:rPr>
          <w:rFonts w:ascii="Calibri" w:eastAsia="Times New Roman" w:hAnsi="Calibri" w:cs="Calibri"/>
          <w:color w:val="6C6F6F"/>
          <w:spacing w:val="-15"/>
          <w:sz w:val="24"/>
          <w:szCs w:val="24"/>
          <w:lang w:eastAsia="en-AU"/>
        </w:rPr>
      </w:pPr>
    </w:p>
    <w:p w14:paraId="378A1285" w14:textId="6B3F9037" w:rsidR="00F65208" w:rsidRPr="00423183" w:rsidRDefault="00F65208" w:rsidP="00423183">
      <w:pPr>
        <w:shd w:val="clear" w:color="auto" w:fill="FFFFFF"/>
        <w:spacing w:before="100" w:beforeAutospacing="1" w:after="100" w:afterAutospacing="1" w:line="240" w:lineRule="auto"/>
        <w:contextualSpacing/>
        <w:textAlignment w:val="baseline"/>
        <w:rPr>
          <w:rFonts w:ascii="Calibri" w:eastAsia="Times New Roman" w:hAnsi="Calibri" w:cs="Calibri"/>
          <w:b/>
          <w:bCs/>
          <w:color w:val="6C6F6F"/>
          <w:bdr w:val="none" w:sz="0" w:space="0" w:color="auto" w:frame="1"/>
          <w:lang w:eastAsia="en-AU"/>
        </w:rPr>
      </w:pPr>
      <w:r w:rsidRPr="00423183">
        <w:rPr>
          <w:rFonts w:ascii="Calibri" w:eastAsia="Times New Roman" w:hAnsi="Calibri" w:cs="Calibri"/>
          <w:b/>
          <w:bCs/>
          <w:bdr w:val="none" w:sz="0" w:space="0" w:color="auto" w:frame="1"/>
          <w:lang w:eastAsia="en-AU"/>
        </w:rPr>
        <w:t>Step 2</w:t>
      </w:r>
      <w:r w:rsidRPr="00423183">
        <w:rPr>
          <w:rFonts w:ascii="Calibri" w:eastAsia="Times New Roman" w:hAnsi="Calibri" w:cs="Calibri"/>
          <w:b/>
          <w:bCs/>
          <w:color w:val="6C6F6F"/>
          <w:bdr w:val="none" w:sz="0" w:space="0" w:color="auto" w:frame="1"/>
          <w:lang w:eastAsia="en-AU"/>
        </w:rPr>
        <w:t>: </w:t>
      </w:r>
      <w:hyperlink r:id="rId10" w:history="1">
        <w:r w:rsidRPr="00423183">
          <w:rPr>
            <w:rFonts w:ascii="Calibri" w:eastAsia="Times New Roman" w:hAnsi="Calibri" w:cs="Calibri"/>
            <w:b/>
            <w:bCs/>
            <w:color w:val="0091D2"/>
            <w:u w:val="single"/>
            <w:bdr w:val="none" w:sz="0" w:space="0" w:color="auto" w:frame="1"/>
            <w:lang w:eastAsia="en-AU"/>
          </w:rPr>
          <w:t>Activate and Link your UTR Rating</w:t>
        </w:r>
      </w:hyperlink>
    </w:p>
    <w:p w14:paraId="21D8C8A4" w14:textId="77777777" w:rsidR="00940B97" w:rsidRPr="00423183" w:rsidRDefault="00940B97" w:rsidP="00423183">
      <w:pPr>
        <w:shd w:val="clear" w:color="auto" w:fill="FFFFFF"/>
        <w:spacing w:before="100" w:beforeAutospacing="1" w:after="100" w:afterAutospacing="1" w:line="240" w:lineRule="auto"/>
        <w:ind w:left="720"/>
        <w:contextualSpacing/>
        <w:textAlignment w:val="baseline"/>
        <w:rPr>
          <w:rFonts w:ascii="Calibri" w:eastAsia="Times New Roman" w:hAnsi="Calibri" w:cs="Calibri"/>
          <w:spacing w:val="-15"/>
          <w:lang w:eastAsia="en-AU"/>
        </w:rPr>
      </w:pPr>
    </w:p>
    <w:p w14:paraId="3CBB27EB" w14:textId="5DCECADB" w:rsidR="00940B97" w:rsidRDefault="00940B97" w:rsidP="00423183">
      <w:pPr>
        <w:numPr>
          <w:ilvl w:val="0"/>
          <w:numId w:val="2"/>
        </w:numPr>
        <w:shd w:val="clear" w:color="auto" w:fill="FFFFFF"/>
        <w:spacing w:before="100" w:beforeAutospacing="1" w:after="100" w:afterAutospacing="1" w:line="240" w:lineRule="auto"/>
        <w:ind w:left="714" w:hanging="357"/>
        <w:contextualSpacing/>
        <w:textAlignment w:val="baseline"/>
        <w:rPr>
          <w:rFonts w:ascii="Calibri" w:eastAsia="Times New Roman" w:hAnsi="Calibri" w:cs="Calibri"/>
          <w:spacing w:val="-15"/>
          <w:lang w:eastAsia="en-AU"/>
        </w:rPr>
      </w:pPr>
      <w:r w:rsidRPr="00423183">
        <w:rPr>
          <w:rFonts w:ascii="Calibri" w:eastAsia="Times New Roman" w:hAnsi="Calibri" w:cs="Calibri"/>
          <w:spacing w:val="-15"/>
          <w:lang w:eastAsia="en-AU"/>
        </w:rPr>
        <w:t xml:space="preserve">Once logged in, find and copy (or write down) your </w:t>
      </w:r>
      <w:r w:rsidR="00B712A8" w:rsidRPr="00423183">
        <w:rPr>
          <w:rFonts w:ascii="Calibri" w:eastAsia="Times New Roman" w:hAnsi="Calibri" w:cs="Calibri"/>
          <w:spacing w:val="-15"/>
          <w:lang w:eastAsia="en-AU"/>
        </w:rPr>
        <w:t xml:space="preserve">11-digit </w:t>
      </w:r>
      <w:r w:rsidRPr="00423183">
        <w:rPr>
          <w:rFonts w:ascii="Calibri" w:eastAsia="Times New Roman" w:hAnsi="Calibri" w:cs="Calibri"/>
          <w:spacing w:val="-15"/>
          <w:lang w:eastAsia="en-AU"/>
        </w:rPr>
        <w:t>Tennis ID number. This will be located under your name on your profile.</w:t>
      </w:r>
    </w:p>
    <w:p w14:paraId="61491497" w14:textId="77777777" w:rsidR="00423183" w:rsidRDefault="00423183" w:rsidP="00423183">
      <w:pPr>
        <w:shd w:val="clear" w:color="auto" w:fill="FFFFFF"/>
        <w:spacing w:before="100" w:beforeAutospacing="1" w:after="100" w:afterAutospacing="1" w:line="240" w:lineRule="auto"/>
        <w:ind w:left="714"/>
        <w:contextualSpacing/>
        <w:textAlignment w:val="baseline"/>
        <w:rPr>
          <w:rFonts w:ascii="Calibri" w:eastAsia="Times New Roman" w:hAnsi="Calibri" w:cs="Calibri"/>
          <w:spacing w:val="-15"/>
          <w:lang w:eastAsia="en-AU"/>
        </w:rPr>
      </w:pPr>
    </w:p>
    <w:p w14:paraId="7A81C083" w14:textId="1E3E42F5" w:rsidR="00940B97" w:rsidRPr="00423183" w:rsidRDefault="00940B97" w:rsidP="00423183">
      <w:pPr>
        <w:shd w:val="clear" w:color="auto" w:fill="FFFFFF"/>
        <w:spacing w:before="270" w:after="270" w:line="240" w:lineRule="auto"/>
        <w:contextualSpacing/>
        <w:textAlignment w:val="baseline"/>
        <w:rPr>
          <w:rFonts w:ascii="Calibri" w:eastAsia="Times New Roman" w:hAnsi="Calibri" w:cs="Calibri"/>
          <w:color w:val="6C6F6F"/>
          <w:spacing w:val="-15"/>
          <w:sz w:val="24"/>
          <w:szCs w:val="24"/>
          <w:lang w:eastAsia="en-AU"/>
        </w:rPr>
      </w:pPr>
      <w:r w:rsidRPr="00423183">
        <w:rPr>
          <w:rFonts w:ascii="Calibri" w:eastAsia="Times New Roman" w:hAnsi="Calibri" w:cs="Calibri"/>
          <w:noProof/>
          <w:color w:val="6C6F6F"/>
          <w:sz w:val="24"/>
          <w:szCs w:val="24"/>
          <w:lang w:eastAsia="en-AU"/>
        </w:rPr>
        <w:drawing>
          <wp:inline distT="0" distB="0" distL="0" distR="0" wp14:anchorId="5EC348B1" wp14:editId="1E1C0035">
            <wp:extent cx="4844306" cy="1929994"/>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3491" cy="1941621"/>
                    </a:xfrm>
                    <a:prstGeom prst="rect">
                      <a:avLst/>
                    </a:prstGeom>
                    <a:noFill/>
                    <a:ln>
                      <a:noFill/>
                    </a:ln>
                  </pic:spPr>
                </pic:pic>
              </a:graphicData>
            </a:graphic>
          </wp:inline>
        </w:drawing>
      </w:r>
    </w:p>
    <w:p w14:paraId="008C833F" w14:textId="7AB6CF08" w:rsidR="00893478" w:rsidRPr="00423183" w:rsidRDefault="00893478" w:rsidP="00423183">
      <w:pPr>
        <w:shd w:val="clear" w:color="auto" w:fill="FFFFFF"/>
        <w:spacing w:after="0" w:line="240" w:lineRule="auto"/>
        <w:contextualSpacing/>
        <w:textAlignment w:val="baseline"/>
        <w:rPr>
          <w:rFonts w:ascii="Calibri" w:eastAsia="Times New Roman" w:hAnsi="Calibri" w:cs="Calibri"/>
          <w:color w:val="6C6F6F"/>
          <w:sz w:val="24"/>
          <w:szCs w:val="24"/>
          <w:lang w:eastAsia="en-AU"/>
        </w:rPr>
      </w:pPr>
    </w:p>
    <w:p w14:paraId="52316B21" w14:textId="4CE7A954" w:rsidR="00B712A8" w:rsidRPr="00423183" w:rsidRDefault="00B712A8" w:rsidP="00423183">
      <w:pPr>
        <w:shd w:val="clear" w:color="auto" w:fill="FFFFFF"/>
        <w:spacing w:after="0" w:line="240" w:lineRule="auto"/>
        <w:contextualSpacing/>
        <w:textAlignment w:val="baseline"/>
        <w:rPr>
          <w:rFonts w:ascii="Calibri" w:eastAsia="Times New Roman" w:hAnsi="Calibri" w:cs="Calibri"/>
          <w:color w:val="6C6F6F"/>
          <w:sz w:val="24"/>
          <w:szCs w:val="24"/>
          <w:lang w:eastAsia="en-AU"/>
        </w:rPr>
      </w:pPr>
    </w:p>
    <w:p w14:paraId="25A6D647" w14:textId="77777777" w:rsidR="000E4C24" w:rsidRDefault="000E4C24" w:rsidP="000E4C24">
      <w:pPr>
        <w:shd w:val="clear" w:color="auto" w:fill="FFFFFF"/>
        <w:spacing w:after="0" w:line="240" w:lineRule="auto"/>
        <w:ind w:left="714"/>
        <w:contextualSpacing/>
        <w:textAlignment w:val="baseline"/>
        <w:rPr>
          <w:rFonts w:ascii="Calibri" w:eastAsia="Times New Roman" w:hAnsi="Calibri" w:cs="Calibri"/>
          <w:spacing w:val="-15"/>
          <w:lang w:eastAsia="en-AU"/>
        </w:rPr>
      </w:pPr>
    </w:p>
    <w:p w14:paraId="46F54352" w14:textId="61BCDE3E" w:rsidR="00F65208" w:rsidRPr="00423183" w:rsidRDefault="00F65208" w:rsidP="00423183">
      <w:pPr>
        <w:numPr>
          <w:ilvl w:val="0"/>
          <w:numId w:val="4"/>
        </w:numPr>
        <w:shd w:val="clear" w:color="auto" w:fill="FFFFFF"/>
        <w:spacing w:after="0" w:line="240" w:lineRule="auto"/>
        <w:ind w:left="714" w:hanging="357"/>
        <w:contextualSpacing/>
        <w:textAlignment w:val="baseline"/>
        <w:rPr>
          <w:rFonts w:ascii="Calibri" w:eastAsia="Times New Roman" w:hAnsi="Calibri" w:cs="Calibri"/>
          <w:spacing w:val="-15"/>
          <w:lang w:eastAsia="en-AU"/>
        </w:rPr>
      </w:pPr>
      <w:r w:rsidRPr="00423183">
        <w:rPr>
          <w:rFonts w:ascii="Calibri" w:eastAsia="Times New Roman" w:hAnsi="Calibri" w:cs="Calibri"/>
          <w:spacing w:val="-15"/>
          <w:lang w:eastAsia="en-AU"/>
        </w:rPr>
        <w:lastRenderedPageBreak/>
        <w:t xml:space="preserve">Click on the </w:t>
      </w:r>
      <w:r w:rsidR="00B712A8" w:rsidRPr="00423183">
        <w:rPr>
          <w:rFonts w:ascii="Calibri" w:eastAsia="Times New Roman" w:hAnsi="Calibri" w:cs="Calibri"/>
          <w:i/>
          <w:iCs/>
          <w:spacing w:val="-15"/>
          <w:lang w:eastAsia="en-AU"/>
        </w:rPr>
        <w:t>ACTIVATE YOUR UTR RATING</w:t>
      </w:r>
      <w:r w:rsidRPr="00423183">
        <w:rPr>
          <w:rFonts w:ascii="Calibri" w:eastAsia="Times New Roman" w:hAnsi="Calibri" w:cs="Calibri"/>
          <w:spacing w:val="-15"/>
          <w:lang w:eastAsia="en-AU"/>
        </w:rPr>
        <w:t xml:space="preserve"> advertisement found on the right-hand side of your Match Centre profile</w:t>
      </w:r>
      <w:r w:rsidR="00893478" w:rsidRPr="00423183">
        <w:rPr>
          <w:rFonts w:ascii="Calibri" w:eastAsia="Times New Roman" w:hAnsi="Calibri" w:cs="Calibri"/>
          <w:spacing w:val="-15"/>
          <w:lang w:eastAsia="en-AU"/>
        </w:rPr>
        <w:t xml:space="preserve"> (see image below) </w:t>
      </w:r>
      <w:r w:rsidRPr="00423183">
        <w:rPr>
          <w:rFonts w:ascii="Calibri" w:eastAsia="Times New Roman" w:hAnsi="Calibri" w:cs="Calibri"/>
          <w:b/>
          <w:bCs/>
          <w:spacing w:val="-15"/>
          <w:lang w:eastAsia="en-AU"/>
        </w:rPr>
        <w:t xml:space="preserve">Or </w:t>
      </w:r>
      <w:r w:rsidRPr="00423183">
        <w:rPr>
          <w:rFonts w:ascii="Calibri" w:eastAsia="Times New Roman" w:hAnsi="Calibri" w:cs="Calibri"/>
          <w:spacing w:val="-15"/>
          <w:lang w:eastAsia="en-AU"/>
        </w:rPr>
        <w:t>click on the above link</w:t>
      </w:r>
      <w:r w:rsidR="00B712A8" w:rsidRPr="00423183">
        <w:rPr>
          <w:rFonts w:ascii="Calibri" w:eastAsia="Times New Roman" w:hAnsi="Calibri" w:cs="Calibri"/>
          <w:spacing w:val="-15"/>
          <w:lang w:eastAsia="en-AU"/>
        </w:rPr>
        <w:t xml:space="preserve"> (at Step 2)</w:t>
      </w:r>
      <w:r w:rsidR="00893478" w:rsidRPr="00423183">
        <w:rPr>
          <w:rFonts w:ascii="Calibri" w:eastAsia="Times New Roman" w:hAnsi="Calibri" w:cs="Calibri"/>
          <w:spacing w:val="-15"/>
          <w:lang w:eastAsia="en-AU"/>
        </w:rPr>
        <w:t>.</w:t>
      </w:r>
    </w:p>
    <w:p w14:paraId="0A174D68" w14:textId="77777777" w:rsidR="00893478" w:rsidRPr="00423183" w:rsidRDefault="00893478" w:rsidP="00423183">
      <w:pPr>
        <w:shd w:val="clear" w:color="auto" w:fill="FFFFFF"/>
        <w:spacing w:after="0" w:line="240" w:lineRule="auto"/>
        <w:contextualSpacing/>
        <w:textAlignment w:val="baseline"/>
        <w:rPr>
          <w:rFonts w:ascii="Calibri" w:eastAsia="Times New Roman" w:hAnsi="Calibri" w:cs="Calibri"/>
          <w:spacing w:val="-15"/>
          <w:lang w:eastAsia="en-AU"/>
        </w:rPr>
      </w:pPr>
    </w:p>
    <w:p w14:paraId="3F72DCD4" w14:textId="265A6ED5" w:rsidR="00893478" w:rsidRPr="00423183" w:rsidRDefault="00893478" w:rsidP="00423183">
      <w:pPr>
        <w:shd w:val="clear" w:color="auto" w:fill="FFFFFF"/>
        <w:spacing w:after="0" w:line="240" w:lineRule="auto"/>
        <w:contextualSpacing/>
        <w:textAlignment w:val="baseline"/>
        <w:rPr>
          <w:rFonts w:ascii="Calibri" w:eastAsia="Times New Roman" w:hAnsi="Calibri" w:cs="Calibri"/>
          <w:spacing w:val="-15"/>
          <w:sz w:val="24"/>
          <w:szCs w:val="24"/>
          <w:lang w:eastAsia="en-AU"/>
        </w:rPr>
      </w:pPr>
      <w:r w:rsidRPr="00423183">
        <w:rPr>
          <w:rFonts w:ascii="Calibri" w:eastAsia="Times New Roman" w:hAnsi="Calibri" w:cs="Calibri"/>
          <w:noProof/>
          <w:spacing w:val="-15"/>
          <w:sz w:val="24"/>
          <w:szCs w:val="24"/>
          <w:lang w:eastAsia="en-AU"/>
        </w:rPr>
        <w:drawing>
          <wp:inline distT="0" distB="0" distL="0" distR="0" wp14:anchorId="2938E845" wp14:editId="3B589E26">
            <wp:extent cx="2507107" cy="2089256"/>
            <wp:effectExtent l="0" t="0" r="7620" b="6350"/>
            <wp:docPr id="4" name="Picture 4" descr="A picture containing text, player, tenn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layer, tenni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19212" cy="2099344"/>
                    </a:xfrm>
                    <a:prstGeom prst="rect">
                      <a:avLst/>
                    </a:prstGeom>
                  </pic:spPr>
                </pic:pic>
              </a:graphicData>
            </a:graphic>
          </wp:inline>
        </w:drawing>
      </w:r>
    </w:p>
    <w:p w14:paraId="765AAC3B" w14:textId="77777777" w:rsidR="00940B97" w:rsidRPr="00423183" w:rsidRDefault="00940B97" w:rsidP="000357FA">
      <w:pPr>
        <w:shd w:val="clear" w:color="auto" w:fill="FFFFFF"/>
        <w:spacing w:after="0" w:line="240" w:lineRule="auto"/>
        <w:contextualSpacing/>
        <w:textAlignment w:val="baseline"/>
        <w:rPr>
          <w:rFonts w:ascii="Calibri" w:eastAsia="Times New Roman" w:hAnsi="Calibri" w:cs="Calibri"/>
          <w:spacing w:val="-15"/>
          <w:sz w:val="24"/>
          <w:szCs w:val="24"/>
          <w:lang w:eastAsia="en-AU"/>
        </w:rPr>
      </w:pPr>
    </w:p>
    <w:p w14:paraId="4A2473CF" w14:textId="5242A9C6" w:rsidR="00F65208" w:rsidRPr="00423183" w:rsidRDefault="00F65208" w:rsidP="000357FA">
      <w:pPr>
        <w:numPr>
          <w:ilvl w:val="0"/>
          <w:numId w:val="4"/>
        </w:numPr>
        <w:shd w:val="clear" w:color="auto" w:fill="FFFFFF"/>
        <w:spacing w:after="0" w:line="240" w:lineRule="auto"/>
        <w:ind w:hanging="357"/>
        <w:contextualSpacing/>
        <w:textAlignment w:val="baseline"/>
        <w:rPr>
          <w:rFonts w:ascii="Calibri" w:eastAsia="Times New Roman" w:hAnsi="Calibri" w:cs="Calibri"/>
          <w:spacing w:val="-15"/>
          <w:lang w:eastAsia="en-AU"/>
        </w:rPr>
      </w:pPr>
      <w:r w:rsidRPr="00423183">
        <w:rPr>
          <w:rFonts w:ascii="Calibri" w:eastAsia="Times New Roman" w:hAnsi="Calibri" w:cs="Calibri"/>
          <w:b/>
          <w:bCs/>
          <w:i/>
          <w:iCs/>
          <w:spacing w:val="-15"/>
          <w:lang w:eastAsia="en-AU"/>
        </w:rPr>
        <w:t xml:space="preserve">Sign </w:t>
      </w:r>
      <w:r w:rsidR="00893478" w:rsidRPr="00423183">
        <w:rPr>
          <w:rFonts w:ascii="Calibri" w:eastAsia="Times New Roman" w:hAnsi="Calibri" w:cs="Calibri"/>
          <w:b/>
          <w:bCs/>
          <w:i/>
          <w:iCs/>
          <w:spacing w:val="-15"/>
          <w:lang w:eastAsia="en-AU"/>
        </w:rPr>
        <w:t>In</w:t>
      </w:r>
      <w:r w:rsidR="00893478" w:rsidRPr="00423183">
        <w:rPr>
          <w:rFonts w:ascii="Calibri" w:eastAsia="Times New Roman" w:hAnsi="Calibri" w:cs="Calibri"/>
          <w:spacing w:val="-15"/>
          <w:lang w:eastAsia="en-AU"/>
        </w:rPr>
        <w:t xml:space="preserve"> to </w:t>
      </w:r>
      <w:r w:rsidRPr="00423183">
        <w:rPr>
          <w:rFonts w:ascii="Calibri" w:eastAsia="Times New Roman" w:hAnsi="Calibri" w:cs="Calibri"/>
          <w:spacing w:val="-15"/>
          <w:lang w:eastAsia="en-AU"/>
        </w:rPr>
        <w:t xml:space="preserve">your existing Universal Tennis account or </w:t>
      </w:r>
      <w:r w:rsidRPr="00423183">
        <w:rPr>
          <w:rFonts w:ascii="Calibri" w:eastAsia="Times New Roman" w:hAnsi="Calibri" w:cs="Calibri"/>
          <w:b/>
          <w:bCs/>
          <w:i/>
          <w:iCs/>
          <w:spacing w:val="-15"/>
          <w:lang w:eastAsia="en-AU"/>
        </w:rPr>
        <w:t>Join</w:t>
      </w:r>
      <w:r w:rsidRPr="00423183">
        <w:rPr>
          <w:rFonts w:ascii="Calibri" w:eastAsia="Times New Roman" w:hAnsi="Calibri" w:cs="Calibri"/>
          <w:i/>
          <w:iCs/>
          <w:spacing w:val="-15"/>
          <w:lang w:eastAsia="en-AU"/>
        </w:rPr>
        <w:t xml:space="preserve"> </w:t>
      </w:r>
      <w:r w:rsidRPr="00423183">
        <w:rPr>
          <w:rFonts w:ascii="Calibri" w:eastAsia="Times New Roman" w:hAnsi="Calibri" w:cs="Calibri"/>
          <w:spacing w:val="-15"/>
          <w:lang w:eastAsia="en-AU"/>
        </w:rPr>
        <w:t>to create one.</w:t>
      </w:r>
    </w:p>
    <w:p w14:paraId="6277F196" w14:textId="4CBF071C" w:rsidR="000B5EF9" w:rsidRPr="00423183" w:rsidRDefault="000B5EF9" w:rsidP="000357FA">
      <w:pPr>
        <w:numPr>
          <w:ilvl w:val="1"/>
          <w:numId w:val="4"/>
        </w:numPr>
        <w:shd w:val="clear" w:color="auto" w:fill="FFFFFF"/>
        <w:spacing w:after="0" w:line="240" w:lineRule="auto"/>
        <w:ind w:hanging="357"/>
        <w:contextualSpacing/>
        <w:textAlignment w:val="baseline"/>
        <w:rPr>
          <w:rFonts w:ascii="Calibri" w:eastAsia="Times New Roman" w:hAnsi="Calibri" w:cs="Calibri"/>
          <w:spacing w:val="-15"/>
          <w:lang w:eastAsia="en-AU"/>
        </w:rPr>
      </w:pPr>
      <w:r w:rsidRPr="00423183">
        <w:rPr>
          <w:rFonts w:ascii="Calibri" w:eastAsia="Times New Roman" w:hAnsi="Calibri" w:cs="Calibri"/>
          <w:spacing w:val="-15"/>
          <w:lang w:eastAsia="en-AU"/>
        </w:rPr>
        <w:t>If you have an existing UTR account and have signed in, go to your settings page (by selecting the person icon in the top right-hand corner, and selecting settings) and input your 11-digit Tennis ID number.</w:t>
      </w:r>
    </w:p>
    <w:p w14:paraId="737BAFED" w14:textId="3020D51A" w:rsidR="00F65208" w:rsidRDefault="00F65208" w:rsidP="000357FA">
      <w:pPr>
        <w:numPr>
          <w:ilvl w:val="0"/>
          <w:numId w:val="4"/>
        </w:numPr>
        <w:shd w:val="clear" w:color="auto" w:fill="FFFFFF"/>
        <w:spacing w:after="0" w:line="240" w:lineRule="auto"/>
        <w:ind w:hanging="357"/>
        <w:contextualSpacing/>
        <w:textAlignment w:val="baseline"/>
        <w:rPr>
          <w:rFonts w:ascii="Calibri" w:eastAsia="Times New Roman" w:hAnsi="Calibri" w:cs="Calibri"/>
          <w:spacing w:val="-15"/>
          <w:lang w:eastAsia="en-AU"/>
        </w:rPr>
      </w:pPr>
      <w:r w:rsidRPr="00423183">
        <w:rPr>
          <w:rFonts w:ascii="Calibri" w:eastAsia="Times New Roman" w:hAnsi="Calibri" w:cs="Calibri"/>
          <w:spacing w:val="-15"/>
          <w:lang w:eastAsia="en-AU"/>
        </w:rPr>
        <w:t xml:space="preserve">If you are </w:t>
      </w:r>
      <w:r w:rsidRPr="00423183">
        <w:rPr>
          <w:rFonts w:ascii="Calibri" w:eastAsia="Times New Roman" w:hAnsi="Calibri" w:cs="Calibri"/>
          <w:b/>
          <w:bCs/>
          <w:spacing w:val="-15"/>
          <w:lang w:eastAsia="en-AU"/>
        </w:rPr>
        <w:t>creating a</w:t>
      </w:r>
      <w:r w:rsidR="000B5EF9" w:rsidRPr="00423183">
        <w:rPr>
          <w:rFonts w:ascii="Calibri" w:eastAsia="Times New Roman" w:hAnsi="Calibri" w:cs="Calibri"/>
          <w:b/>
          <w:bCs/>
          <w:spacing w:val="-15"/>
          <w:lang w:eastAsia="en-AU"/>
        </w:rPr>
        <w:t xml:space="preserve"> UTR</w:t>
      </w:r>
      <w:r w:rsidRPr="00423183">
        <w:rPr>
          <w:rFonts w:ascii="Calibri" w:eastAsia="Times New Roman" w:hAnsi="Calibri" w:cs="Calibri"/>
          <w:b/>
          <w:bCs/>
          <w:spacing w:val="-15"/>
          <w:lang w:eastAsia="en-AU"/>
        </w:rPr>
        <w:t xml:space="preserve"> account</w:t>
      </w:r>
      <w:r w:rsidRPr="00423183">
        <w:rPr>
          <w:rFonts w:ascii="Calibri" w:eastAsia="Times New Roman" w:hAnsi="Calibri" w:cs="Calibri"/>
          <w:spacing w:val="-15"/>
          <w:lang w:eastAsia="en-AU"/>
        </w:rPr>
        <w:t xml:space="preserve">, you will be asked to input your </w:t>
      </w:r>
      <w:r w:rsidR="000B5EF9" w:rsidRPr="00423183">
        <w:rPr>
          <w:rFonts w:ascii="Calibri" w:eastAsia="Times New Roman" w:hAnsi="Calibri" w:cs="Calibri"/>
          <w:spacing w:val="-15"/>
          <w:lang w:eastAsia="en-AU"/>
        </w:rPr>
        <w:t xml:space="preserve">11-digit </w:t>
      </w:r>
      <w:r w:rsidRPr="00423183">
        <w:rPr>
          <w:rFonts w:ascii="Calibri" w:eastAsia="Times New Roman" w:hAnsi="Calibri" w:cs="Calibri"/>
          <w:spacing w:val="-15"/>
          <w:lang w:eastAsia="en-AU"/>
        </w:rPr>
        <w:t>Tennis ID number in the sign-up process to ensure your accounts are linked correctly.</w:t>
      </w:r>
    </w:p>
    <w:p w14:paraId="769C1B43" w14:textId="77777777" w:rsidR="00423183" w:rsidRPr="00423183" w:rsidRDefault="00423183" w:rsidP="00423183">
      <w:pPr>
        <w:shd w:val="clear" w:color="auto" w:fill="FFFFFF"/>
        <w:spacing w:after="0" w:line="240" w:lineRule="auto"/>
        <w:ind w:left="720"/>
        <w:contextualSpacing/>
        <w:textAlignment w:val="baseline"/>
        <w:rPr>
          <w:rFonts w:ascii="Calibri" w:eastAsia="Times New Roman" w:hAnsi="Calibri" w:cs="Calibri"/>
          <w:spacing w:val="-15"/>
          <w:lang w:eastAsia="en-AU"/>
        </w:rPr>
      </w:pPr>
    </w:p>
    <w:p w14:paraId="3B43E672" w14:textId="4BA7C750" w:rsidR="00F65208" w:rsidRDefault="00F65208" w:rsidP="00423183">
      <w:pPr>
        <w:shd w:val="clear" w:color="auto" w:fill="FFFFFF"/>
        <w:spacing w:before="270" w:after="270" w:line="240" w:lineRule="auto"/>
        <w:contextualSpacing/>
        <w:textAlignment w:val="baseline"/>
        <w:rPr>
          <w:rFonts w:ascii="Calibri" w:eastAsia="Times New Roman" w:hAnsi="Calibri" w:cs="Calibri"/>
          <w:color w:val="6C6F6F"/>
          <w:sz w:val="24"/>
          <w:szCs w:val="24"/>
          <w:lang w:eastAsia="en-AU"/>
        </w:rPr>
      </w:pPr>
      <w:r w:rsidRPr="00423183">
        <w:rPr>
          <w:rFonts w:ascii="Calibri" w:eastAsia="Times New Roman" w:hAnsi="Calibri" w:cs="Calibri"/>
          <w:noProof/>
          <w:color w:val="6C6F6F"/>
          <w:sz w:val="24"/>
          <w:szCs w:val="24"/>
          <w:lang w:eastAsia="en-AU"/>
        </w:rPr>
        <w:drawing>
          <wp:inline distT="0" distB="0" distL="0" distR="0" wp14:anchorId="79AAAE5C" wp14:editId="3F3E91C4">
            <wp:extent cx="5265310" cy="3384592"/>
            <wp:effectExtent l="0" t="0" r="0" b="63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7978" cy="3392735"/>
                    </a:xfrm>
                    <a:prstGeom prst="rect">
                      <a:avLst/>
                    </a:prstGeom>
                    <a:noFill/>
                    <a:ln>
                      <a:noFill/>
                    </a:ln>
                  </pic:spPr>
                </pic:pic>
              </a:graphicData>
            </a:graphic>
          </wp:inline>
        </w:drawing>
      </w:r>
    </w:p>
    <w:p w14:paraId="7E961576" w14:textId="77777777" w:rsidR="00423183" w:rsidRPr="00423183" w:rsidRDefault="00423183" w:rsidP="00423183">
      <w:pPr>
        <w:shd w:val="clear" w:color="auto" w:fill="FFFFFF"/>
        <w:spacing w:before="270" w:after="270" w:line="240" w:lineRule="auto"/>
        <w:contextualSpacing/>
        <w:textAlignment w:val="baseline"/>
        <w:rPr>
          <w:rFonts w:ascii="Calibri" w:eastAsia="Times New Roman" w:hAnsi="Calibri" w:cs="Calibri"/>
          <w:color w:val="6C6F6F"/>
          <w:sz w:val="24"/>
          <w:szCs w:val="24"/>
          <w:lang w:eastAsia="en-AU"/>
        </w:rPr>
      </w:pPr>
    </w:p>
    <w:p w14:paraId="36EC6461" w14:textId="6D1337D3" w:rsidR="00F65208" w:rsidRPr="00423183" w:rsidRDefault="00F65208" w:rsidP="00423183">
      <w:pPr>
        <w:numPr>
          <w:ilvl w:val="0"/>
          <w:numId w:val="5"/>
        </w:numPr>
        <w:shd w:val="clear" w:color="auto" w:fill="FFFFFF"/>
        <w:spacing w:after="0" w:line="240" w:lineRule="auto"/>
        <w:contextualSpacing/>
        <w:textAlignment w:val="baseline"/>
        <w:rPr>
          <w:rFonts w:ascii="Calibri" w:eastAsia="Times New Roman" w:hAnsi="Calibri" w:cs="Calibri"/>
          <w:lang w:eastAsia="en-AU"/>
          <w14:textOutline w14:w="0" w14:cap="flat" w14:cmpd="sng" w14:algn="ctr">
            <w14:noFill/>
            <w14:prstDash w14:val="solid"/>
            <w14:round/>
          </w14:textOutline>
        </w:rPr>
      </w:pPr>
      <w:r w:rsidRPr="00423183">
        <w:rPr>
          <w:rFonts w:ascii="Calibri" w:eastAsia="Times New Roman" w:hAnsi="Calibri" w:cs="Calibri"/>
          <w:lang w:eastAsia="en-AU"/>
          <w14:textOutline w14:w="0" w14:cap="flat" w14:cmpd="sng" w14:algn="ctr">
            <w14:noFill/>
            <w14:prstDash w14:val="solid"/>
            <w14:round/>
          </w14:textOutline>
        </w:rPr>
        <w:t>Scroll and click update. Note, you might be required to enter your current password in the appropriate field before you are able to save</w:t>
      </w:r>
      <w:r w:rsidR="00B712A8" w:rsidRPr="00423183">
        <w:rPr>
          <w:rFonts w:ascii="Calibri" w:eastAsia="Times New Roman" w:hAnsi="Calibri" w:cs="Calibri"/>
          <w:lang w:eastAsia="en-AU"/>
          <w14:textOutline w14:w="0" w14:cap="flat" w14:cmpd="sng" w14:algn="ctr">
            <w14:noFill/>
            <w14:prstDash w14:val="solid"/>
            <w14:round/>
          </w14:textOutline>
        </w:rPr>
        <w:t xml:space="preserve"> (scroll down to Save)</w:t>
      </w:r>
      <w:r w:rsidRPr="00423183">
        <w:rPr>
          <w:rFonts w:ascii="Calibri" w:eastAsia="Times New Roman" w:hAnsi="Calibri" w:cs="Calibri"/>
          <w:lang w:eastAsia="en-AU"/>
          <w14:textOutline w14:w="0" w14:cap="flat" w14:cmpd="sng" w14:algn="ctr">
            <w14:noFill/>
            <w14:prstDash w14:val="solid"/>
            <w14:round/>
          </w14:textOutline>
        </w:rPr>
        <w:t>.</w:t>
      </w:r>
    </w:p>
    <w:p w14:paraId="15519177" w14:textId="57D715A7" w:rsidR="00B712A8" w:rsidRPr="00423183" w:rsidRDefault="00B712A8" w:rsidP="00423183">
      <w:pPr>
        <w:numPr>
          <w:ilvl w:val="0"/>
          <w:numId w:val="5"/>
        </w:numPr>
        <w:shd w:val="clear" w:color="auto" w:fill="FFFFFF"/>
        <w:spacing w:after="0" w:line="240" w:lineRule="auto"/>
        <w:contextualSpacing/>
        <w:textAlignment w:val="baseline"/>
        <w:rPr>
          <w:rFonts w:ascii="Calibri" w:eastAsia="Times New Roman" w:hAnsi="Calibri" w:cs="Calibri"/>
          <w:lang w:eastAsia="en-AU"/>
          <w14:textOutline w14:w="0" w14:cap="flat" w14:cmpd="sng" w14:algn="ctr">
            <w14:noFill/>
            <w14:prstDash w14:val="solid"/>
            <w14:round/>
          </w14:textOutline>
        </w:rPr>
      </w:pPr>
      <w:r w:rsidRPr="00423183">
        <w:rPr>
          <w:rFonts w:ascii="Calibri" w:eastAsia="Times New Roman" w:hAnsi="Calibri" w:cs="Calibri"/>
          <w:highlight w:val="yellow"/>
          <w:lang w:eastAsia="en-AU"/>
          <w14:textOutline w14:w="0" w14:cap="flat" w14:cmpd="sng" w14:algn="ctr">
            <w14:noFill/>
            <w14:prstDash w14:val="solid"/>
            <w14:round/>
          </w14:textOutline>
        </w:rPr>
        <w:t>If you are new</w:t>
      </w:r>
      <w:r w:rsidRPr="00423183">
        <w:rPr>
          <w:rFonts w:ascii="Calibri" w:eastAsia="Times New Roman" w:hAnsi="Calibri" w:cs="Calibri"/>
          <w:lang w:eastAsia="en-AU"/>
          <w14:textOutline w14:w="0" w14:cap="flat" w14:cmpd="sng" w14:algn="ctr">
            <w14:noFill/>
            <w14:prstDash w14:val="solid"/>
            <w14:round/>
          </w14:textOutline>
        </w:rPr>
        <w:t>, you will receive emails to accept/confirm the Joining of Tennis</w:t>
      </w:r>
      <w:r w:rsidR="000B5EF9" w:rsidRPr="00423183">
        <w:rPr>
          <w:rFonts w:ascii="Calibri" w:eastAsia="Times New Roman" w:hAnsi="Calibri" w:cs="Calibri"/>
          <w:lang w:eastAsia="en-AU"/>
          <w14:textOutline w14:w="0" w14:cap="flat" w14:cmpd="sng" w14:algn="ctr">
            <w14:noFill/>
            <w14:prstDash w14:val="solid"/>
            <w14:round/>
          </w14:textOutline>
        </w:rPr>
        <w:t xml:space="preserve"> – Match Centre</w:t>
      </w:r>
      <w:r w:rsidRPr="00423183">
        <w:rPr>
          <w:rFonts w:ascii="Calibri" w:eastAsia="Times New Roman" w:hAnsi="Calibri" w:cs="Calibri"/>
          <w:lang w:eastAsia="en-AU"/>
          <w14:textOutline w14:w="0" w14:cap="flat" w14:cmpd="sng" w14:algn="ctr">
            <w14:noFill/>
            <w14:prstDash w14:val="solid"/>
            <w14:round/>
          </w14:textOutline>
        </w:rPr>
        <w:t xml:space="preserve"> and/or Joining UTR.  </w:t>
      </w:r>
      <w:r w:rsidRPr="000357FA">
        <w:rPr>
          <w:rFonts w:ascii="Calibri" w:eastAsia="Times New Roman" w:hAnsi="Calibri" w:cs="Calibri"/>
          <w:highlight w:val="yellow"/>
          <w:lang w:eastAsia="en-AU"/>
          <w14:textOutline w14:w="0" w14:cap="flat" w14:cmpd="sng" w14:algn="ctr">
            <w14:noFill/>
            <w14:prstDash w14:val="solid"/>
            <w14:round/>
          </w14:textOutline>
        </w:rPr>
        <w:t>Please make sure you action these emails</w:t>
      </w:r>
      <w:r w:rsidRPr="00423183">
        <w:rPr>
          <w:rFonts w:ascii="Calibri" w:eastAsia="Times New Roman" w:hAnsi="Calibri" w:cs="Calibri"/>
          <w:lang w:eastAsia="en-AU"/>
          <w14:textOutline w14:w="0" w14:cap="flat" w14:cmpd="sng" w14:algn="ctr">
            <w14:noFill/>
            <w14:prstDash w14:val="solid"/>
            <w14:round/>
          </w14:textOutline>
        </w:rPr>
        <w:t xml:space="preserve"> – check your Junk/Spam folder and choose to “Never Block Sender”.</w:t>
      </w:r>
    </w:p>
    <w:p w14:paraId="568398E9" w14:textId="14DFEB91" w:rsidR="00744887" w:rsidRPr="00423183" w:rsidRDefault="00B712A8" w:rsidP="00423183">
      <w:pPr>
        <w:shd w:val="clear" w:color="auto" w:fill="FFFFFF"/>
        <w:spacing w:after="0" w:line="240" w:lineRule="auto"/>
        <w:contextualSpacing/>
        <w:textAlignment w:val="baseline"/>
        <w:rPr>
          <w:rFonts w:ascii="Calibri" w:eastAsia="Times New Roman" w:hAnsi="Calibri" w:cs="Calibri"/>
          <w:lang w:eastAsia="en-AU"/>
          <w14:textOutline w14:w="0" w14:cap="flat" w14:cmpd="sng" w14:algn="ctr">
            <w14:noFill/>
            <w14:prstDash w14:val="solid"/>
            <w14:round/>
          </w14:textOutline>
        </w:rPr>
      </w:pPr>
      <w:r w:rsidRPr="00423183">
        <w:rPr>
          <w:rFonts w:ascii="Calibri" w:eastAsia="Times New Roman" w:hAnsi="Calibri" w:cs="Calibri"/>
          <w:lang w:eastAsia="en-AU"/>
          <w14:textOutline w14:w="0" w14:cap="flat" w14:cmpd="sng" w14:algn="ctr">
            <w14:noFill/>
            <w14:prstDash w14:val="solid"/>
            <w14:round/>
          </w14:textOutline>
        </w:rPr>
        <w:br/>
        <w:t xml:space="preserve">You are now ready for Association Tennis!  </w:t>
      </w:r>
      <w:r w:rsidRPr="00423183">
        <w:rPr>
          <w:rFonts w:ascii="Calibri" w:eastAsia="Times New Roman" w:hAnsi="Calibri" w:cs="Calibri"/>
          <w:lang w:eastAsia="en-AU"/>
          <w14:textOutline w14:w="0" w14:cap="flat" w14:cmpd="sng" w14:algn="ctr">
            <w14:noFill/>
            <w14:prstDash w14:val="solid"/>
            <w14:round/>
          </w14:textOutline>
        </w:rPr>
        <w:br/>
        <w:t>Have fun!</w:t>
      </w:r>
    </w:p>
    <w:p w14:paraId="27AE223E" w14:textId="77777777" w:rsidR="000357FA" w:rsidRDefault="000357FA" w:rsidP="00423183">
      <w:pPr>
        <w:shd w:val="clear" w:color="auto" w:fill="FFFFFF"/>
        <w:spacing w:after="0" w:line="240" w:lineRule="auto"/>
        <w:contextualSpacing/>
        <w:rPr>
          <w:rFonts w:ascii="Calibri" w:eastAsia="Times New Roman" w:hAnsi="Calibri" w:cs="Calibri"/>
          <w:b/>
          <w:bCs/>
          <w:color w:val="FF0000"/>
          <w:sz w:val="32"/>
          <w:szCs w:val="32"/>
          <w:highlight w:val="cyan"/>
          <w:lang w:eastAsia="en-AU"/>
        </w:rPr>
      </w:pPr>
      <w:bookmarkStart w:id="0" w:name="_Hlk100659102"/>
      <w:bookmarkEnd w:id="0"/>
    </w:p>
    <w:p w14:paraId="4F95AFDD" w14:textId="77777777" w:rsidR="000357FA" w:rsidRDefault="000357FA" w:rsidP="00423183">
      <w:pPr>
        <w:shd w:val="clear" w:color="auto" w:fill="FFFFFF"/>
        <w:spacing w:after="0" w:line="240" w:lineRule="auto"/>
        <w:contextualSpacing/>
        <w:rPr>
          <w:rFonts w:ascii="Calibri" w:eastAsia="Times New Roman" w:hAnsi="Calibri" w:cs="Calibri"/>
          <w:b/>
          <w:bCs/>
          <w:color w:val="FF0000"/>
          <w:sz w:val="32"/>
          <w:szCs w:val="32"/>
          <w:highlight w:val="cyan"/>
          <w:lang w:eastAsia="en-AU"/>
        </w:rPr>
      </w:pPr>
    </w:p>
    <w:p w14:paraId="530F6509" w14:textId="5E64797E" w:rsidR="005E3CCC" w:rsidRPr="00423183" w:rsidRDefault="005E3CCC" w:rsidP="00423183">
      <w:pPr>
        <w:shd w:val="clear" w:color="auto" w:fill="FFFFFF"/>
        <w:spacing w:after="0" w:line="240" w:lineRule="auto"/>
        <w:contextualSpacing/>
        <w:rPr>
          <w:rFonts w:ascii="Calibri" w:eastAsia="Times New Roman" w:hAnsi="Calibri" w:cs="Calibri"/>
          <w:b/>
          <w:bCs/>
          <w:color w:val="FF0000"/>
          <w:sz w:val="32"/>
          <w:szCs w:val="32"/>
          <w:lang w:eastAsia="en-AU"/>
        </w:rPr>
      </w:pPr>
      <w:r w:rsidRPr="00423183">
        <w:rPr>
          <w:rFonts w:ascii="Calibri" w:eastAsia="Times New Roman" w:hAnsi="Calibri" w:cs="Calibri"/>
          <w:b/>
          <w:bCs/>
          <w:color w:val="FF0000"/>
          <w:sz w:val="32"/>
          <w:szCs w:val="32"/>
          <w:highlight w:val="cyan"/>
          <w:lang w:eastAsia="en-AU"/>
        </w:rPr>
        <w:lastRenderedPageBreak/>
        <w:t>MERGE PROFILES</w:t>
      </w:r>
      <w:r w:rsidRPr="00423183">
        <w:rPr>
          <w:rFonts w:ascii="Calibri" w:eastAsia="Times New Roman" w:hAnsi="Calibri" w:cs="Calibri"/>
          <w:color w:val="FF0000"/>
          <w:sz w:val="32"/>
          <w:szCs w:val="32"/>
          <w:highlight w:val="cyan"/>
          <w:lang w:eastAsia="en-AU"/>
        </w:rPr>
        <w:t xml:space="preserve"> - MATCH CENTRE:</w:t>
      </w:r>
    </w:p>
    <w:p w14:paraId="10A3E370" w14:textId="77777777" w:rsidR="005E3CCC" w:rsidRPr="00423183" w:rsidRDefault="005E3CCC" w:rsidP="00423183">
      <w:pPr>
        <w:shd w:val="clear" w:color="auto" w:fill="FFFFFF"/>
        <w:spacing w:after="0" w:line="240" w:lineRule="auto"/>
        <w:contextualSpacing/>
        <w:rPr>
          <w:rFonts w:ascii="Calibri" w:eastAsia="Times New Roman" w:hAnsi="Calibri" w:cs="Calibri"/>
          <w:sz w:val="24"/>
          <w:szCs w:val="24"/>
          <w:lang w:eastAsia="en-AU"/>
        </w:rPr>
      </w:pPr>
    </w:p>
    <w:p w14:paraId="7A58F901" w14:textId="77777777" w:rsidR="005E3CCC" w:rsidRPr="00423183" w:rsidRDefault="005E3CCC" w:rsidP="00423183">
      <w:pPr>
        <w:shd w:val="clear" w:color="auto" w:fill="FFFFFF"/>
        <w:spacing w:after="0" w:line="240" w:lineRule="auto"/>
        <w:contextualSpacing/>
        <w:rPr>
          <w:rFonts w:ascii="Calibri" w:eastAsia="Times New Roman" w:hAnsi="Calibri" w:cs="Calibri"/>
          <w:lang w:eastAsia="en-AU"/>
        </w:rPr>
      </w:pPr>
      <w:r w:rsidRPr="00423183">
        <w:rPr>
          <w:rFonts w:ascii="Calibri" w:eastAsia="Times New Roman" w:hAnsi="Calibri" w:cs="Calibri"/>
          <w:b/>
          <w:bCs/>
          <w:lang w:eastAsia="en-AU"/>
        </w:rPr>
        <w:t>Step 1</w:t>
      </w:r>
      <w:r w:rsidRPr="00423183">
        <w:rPr>
          <w:rFonts w:ascii="Calibri" w:eastAsia="Times New Roman" w:hAnsi="Calibri" w:cs="Calibri"/>
          <w:lang w:eastAsia="en-AU"/>
        </w:rPr>
        <w:tab/>
      </w:r>
      <w:hyperlink r:id="rId14" w:history="1">
        <w:r w:rsidRPr="00423183">
          <w:rPr>
            <w:rStyle w:val="Hyperlink"/>
            <w:rFonts w:ascii="Calibri" w:eastAsia="Times New Roman" w:hAnsi="Calibri" w:cs="Calibri"/>
            <w:lang w:eastAsia="en-AU"/>
          </w:rPr>
          <w:t>Sign In</w:t>
        </w:r>
      </w:hyperlink>
      <w:r w:rsidRPr="00423183">
        <w:rPr>
          <w:rFonts w:ascii="Calibri" w:eastAsia="Times New Roman" w:hAnsi="Calibri" w:cs="Calibri"/>
          <w:lang w:eastAsia="en-AU"/>
        </w:rPr>
        <w:br/>
        <w:t>Page showing after Signing in to Tennis – Match Centre</w:t>
      </w:r>
    </w:p>
    <w:p w14:paraId="425599D8" w14:textId="77777777" w:rsidR="005E3CCC" w:rsidRPr="00423183" w:rsidRDefault="005E3CCC" w:rsidP="00423183">
      <w:pPr>
        <w:shd w:val="clear" w:color="auto" w:fill="FFFFFF"/>
        <w:spacing w:after="0" w:line="240" w:lineRule="auto"/>
        <w:contextualSpacing/>
        <w:rPr>
          <w:rFonts w:ascii="Calibri" w:eastAsia="Times New Roman" w:hAnsi="Calibri" w:cs="Calibri"/>
          <w:lang w:eastAsia="en-AU"/>
        </w:rPr>
      </w:pPr>
      <w:r w:rsidRPr="00423183">
        <w:rPr>
          <w:rFonts w:ascii="Calibri" w:eastAsia="Times New Roman" w:hAnsi="Calibri" w:cs="Calibri"/>
          <w:lang w:eastAsia="en-AU"/>
        </w:rPr>
        <w:tab/>
      </w:r>
      <w:r w:rsidRPr="00423183">
        <w:rPr>
          <w:rFonts w:ascii="Calibri" w:eastAsia="Times New Roman" w:hAnsi="Calibri" w:cs="Calibri"/>
          <w:lang w:eastAsia="en-AU"/>
        </w:rPr>
        <w:tab/>
      </w:r>
      <w:r w:rsidRPr="00423183">
        <w:rPr>
          <w:rFonts w:ascii="Calibri" w:eastAsia="Times New Roman" w:hAnsi="Calibri" w:cs="Calibri"/>
          <w:lang w:eastAsia="en-AU"/>
        </w:rPr>
        <w:tab/>
      </w:r>
    </w:p>
    <w:p w14:paraId="68FBBE52" w14:textId="77777777" w:rsidR="005E3CCC" w:rsidRPr="00423183" w:rsidRDefault="005E3CCC" w:rsidP="00423183">
      <w:pPr>
        <w:shd w:val="clear" w:color="auto" w:fill="FFFFFF"/>
        <w:spacing w:after="0" w:line="240" w:lineRule="auto"/>
        <w:contextualSpacing/>
        <w:rPr>
          <w:rFonts w:ascii="Calibri" w:eastAsia="Times New Roman" w:hAnsi="Calibri" w:cs="Calibri"/>
          <w:lang w:eastAsia="en-AU"/>
        </w:rPr>
      </w:pPr>
      <w:r w:rsidRPr="00423183">
        <w:rPr>
          <w:rFonts w:ascii="Calibri" w:eastAsia="Times New Roman" w:hAnsi="Calibri" w:cs="Calibri"/>
          <w:lang w:eastAsia="en-AU"/>
        </w:rPr>
        <w:tab/>
      </w:r>
      <w:r w:rsidRPr="00423183">
        <w:rPr>
          <w:rFonts w:ascii="Calibri" w:eastAsia="Times New Roman" w:hAnsi="Calibri" w:cs="Calibri"/>
          <w:noProof/>
          <w:lang w:eastAsia="en-AU"/>
        </w:rPr>
        <w:drawing>
          <wp:inline distT="0" distB="0" distL="0" distR="0" wp14:anchorId="093CA219" wp14:editId="70AF0C87">
            <wp:extent cx="2647950" cy="1571625"/>
            <wp:effectExtent l="0" t="0" r="0" b="9525"/>
            <wp:docPr id="13" name="Picture 13"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websit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7950" cy="1571625"/>
                    </a:xfrm>
                    <a:prstGeom prst="rect">
                      <a:avLst/>
                    </a:prstGeom>
                  </pic:spPr>
                </pic:pic>
              </a:graphicData>
            </a:graphic>
          </wp:inline>
        </w:drawing>
      </w:r>
      <w:r w:rsidRPr="00423183">
        <w:rPr>
          <w:rFonts w:ascii="Calibri" w:eastAsia="Times New Roman" w:hAnsi="Calibri" w:cs="Calibri"/>
          <w:lang w:eastAsia="en-AU"/>
        </w:rPr>
        <w:tab/>
      </w:r>
      <w:r w:rsidRPr="00423183">
        <w:rPr>
          <w:rFonts w:ascii="Calibri" w:eastAsia="Times New Roman" w:hAnsi="Calibri" w:cs="Calibri"/>
          <w:lang w:eastAsia="en-AU"/>
        </w:rPr>
        <w:tab/>
      </w:r>
    </w:p>
    <w:p w14:paraId="1CC13B3D" w14:textId="77777777" w:rsidR="005E3CCC" w:rsidRPr="00423183" w:rsidRDefault="005E3CCC" w:rsidP="00423183">
      <w:pPr>
        <w:shd w:val="clear" w:color="auto" w:fill="FFFFFF"/>
        <w:spacing w:after="0" w:line="240" w:lineRule="auto"/>
        <w:ind w:left="2160" w:hanging="2160"/>
        <w:contextualSpacing/>
        <w:rPr>
          <w:rFonts w:ascii="Calibri" w:eastAsia="Times New Roman" w:hAnsi="Calibri" w:cs="Calibri"/>
          <w:lang w:eastAsia="en-AU"/>
        </w:rPr>
      </w:pPr>
    </w:p>
    <w:p w14:paraId="73FC4D96" w14:textId="77777777" w:rsidR="005E3CCC" w:rsidRPr="00423183" w:rsidRDefault="005E3CCC" w:rsidP="00423183">
      <w:pPr>
        <w:pStyle w:val="NormalWeb"/>
        <w:shd w:val="clear" w:color="auto" w:fill="FFFFFF"/>
        <w:spacing w:before="0" w:beforeAutospacing="0" w:after="0" w:afterAutospacing="0"/>
        <w:contextualSpacing/>
        <w:rPr>
          <w:rFonts w:ascii="Calibri" w:hAnsi="Calibri" w:cs="Calibri"/>
          <w:color w:val="222222"/>
          <w:sz w:val="22"/>
          <w:szCs w:val="22"/>
        </w:rPr>
      </w:pPr>
      <w:r w:rsidRPr="00423183">
        <w:rPr>
          <w:rFonts w:ascii="Calibri" w:hAnsi="Calibri" w:cs="Calibri"/>
          <w:b/>
          <w:bCs/>
          <w:sz w:val="22"/>
          <w:szCs w:val="22"/>
        </w:rPr>
        <w:t>Step 2</w:t>
      </w:r>
      <w:r w:rsidRPr="00423183">
        <w:rPr>
          <w:rFonts w:ascii="Calibri" w:hAnsi="Calibri" w:cs="Calibri"/>
          <w:sz w:val="22"/>
          <w:szCs w:val="22"/>
        </w:rPr>
        <w:t xml:space="preserve"> </w:t>
      </w:r>
      <w:r w:rsidRPr="00423183">
        <w:rPr>
          <w:rFonts w:ascii="Calibri" w:hAnsi="Calibri" w:cs="Calibri"/>
          <w:color w:val="222222"/>
          <w:sz w:val="22"/>
          <w:szCs w:val="22"/>
        </w:rPr>
        <w:t>You may notice that matches are missing from your profile. This may be due to duplicate profiles existing in Match Centre. You can request to link duplicate profiles by following the steps outlined in the Missing Match Records section of the settings menu in your profile.</w:t>
      </w:r>
    </w:p>
    <w:p w14:paraId="31397365" w14:textId="77777777" w:rsidR="005E3CCC" w:rsidRPr="00423183" w:rsidRDefault="005E3CCC" w:rsidP="00423183">
      <w:pPr>
        <w:pStyle w:val="NormalWeb"/>
        <w:shd w:val="clear" w:color="auto" w:fill="FFFFFF"/>
        <w:spacing w:before="0" w:beforeAutospacing="0" w:after="0" w:afterAutospacing="0"/>
        <w:contextualSpacing/>
        <w:rPr>
          <w:rFonts w:ascii="Calibri" w:hAnsi="Calibri" w:cs="Calibri"/>
          <w:color w:val="222222"/>
          <w:sz w:val="22"/>
          <w:szCs w:val="22"/>
        </w:rPr>
      </w:pPr>
      <w:r w:rsidRPr="00423183">
        <w:rPr>
          <w:rFonts w:ascii="Calibri" w:hAnsi="Calibri" w:cs="Calibri"/>
          <w:color w:val="222222"/>
          <w:sz w:val="22"/>
          <w:szCs w:val="22"/>
        </w:rPr>
        <w:t>Settings menu is accessed by clicking on your initials top right.</w:t>
      </w:r>
    </w:p>
    <w:p w14:paraId="791205F0" w14:textId="4586DF59" w:rsidR="005E3CCC" w:rsidRPr="00423183" w:rsidRDefault="005E3CCC" w:rsidP="00423183">
      <w:pPr>
        <w:pStyle w:val="NormalWeb"/>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color w:val="222222"/>
          <w:sz w:val="22"/>
          <w:szCs w:val="22"/>
        </w:rPr>
        <w:t xml:space="preserve">If you are </w:t>
      </w:r>
      <w:r w:rsidR="00902D3D" w:rsidRPr="00423183">
        <w:rPr>
          <w:rFonts w:ascii="Calibri" w:hAnsi="Calibri" w:cs="Calibri"/>
          <w:color w:val="222222"/>
          <w:sz w:val="22"/>
          <w:szCs w:val="22"/>
        </w:rPr>
        <w:t xml:space="preserve">a </w:t>
      </w:r>
      <w:proofErr w:type="gramStart"/>
      <w:r w:rsidRPr="00423183">
        <w:rPr>
          <w:rFonts w:ascii="Calibri" w:hAnsi="Calibri" w:cs="Calibri"/>
          <w:color w:val="222222"/>
          <w:sz w:val="22"/>
          <w:szCs w:val="22"/>
        </w:rPr>
        <w:t>first time</w:t>
      </w:r>
      <w:proofErr w:type="gramEnd"/>
      <w:r w:rsidRPr="00423183">
        <w:rPr>
          <w:rFonts w:ascii="Calibri" w:hAnsi="Calibri" w:cs="Calibri"/>
          <w:color w:val="222222"/>
          <w:sz w:val="22"/>
          <w:szCs w:val="22"/>
        </w:rPr>
        <w:t xml:space="preserve"> user to Match Centre, a message will be visible detailing how you can search for duplicate profiles/missing match records for your profile.</w:t>
      </w:r>
    </w:p>
    <w:p w14:paraId="65966E2A" w14:textId="77777777" w:rsidR="00423183" w:rsidRPr="00423183" w:rsidRDefault="00423183" w:rsidP="00423183">
      <w:pPr>
        <w:pStyle w:val="NormalWeb"/>
        <w:shd w:val="clear" w:color="auto" w:fill="FFFFFF"/>
        <w:spacing w:before="0" w:beforeAutospacing="0" w:after="150" w:afterAutospacing="0"/>
        <w:contextualSpacing/>
        <w:rPr>
          <w:rFonts w:ascii="Calibri" w:hAnsi="Calibri" w:cs="Calibri"/>
          <w:color w:val="222222"/>
          <w:sz w:val="22"/>
          <w:szCs w:val="22"/>
        </w:rPr>
      </w:pPr>
    </w:p>
    <w:p w14:paraId="437AB728" w14:textId="570D1D1E" w:rsidR="005E3CCC" w:rsidRDefault="005E3CCC" w:rsidP="00423183">
      <w:pPr>
        <w:pStyle w:val="NormalWeb"/>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noProof/>
          <w:color w:val="3498DB"/>
          <w:sz w:val="22"/>
          <w:szCs w:val="22"/>
        </w:rPr>
        <w:drawing>
          <wp:inline distT="0" distB="0" distL="0" distR="0" wp14:anchorId="4228E809" wp14:editId="2EBC877F">
            <wp:extent cx="2162175" cy="1447561"/>
            <wp:effectExtent l="0" t="0" r="0" b="635"/>
            <wp:docPr id="11" name="Picture 11" descr="Graphical user interface, text, applicati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246" cy="1456982"/>
                    </a:xfrm>
                    <a:prstGeom prst="rect">
                      <a:avLst/>
                    </a:prstGeom>
                    <a:noFill/>
                    <a:ln>
                      <a:noFill/>
                    </a:ln>
                  </pic:spPr>
                </pic:pic>
              </a:graphicData>
            </a:graphic>
          </wp:inline>
        </w:drawing>
      </w:r>
    </w:p>
    <w:p w14:paraId="2D22FC43" w14:textId="77777777" w:rsidR="00423183" w:rsidRPr="00423183" w:rsidRDefault="00423183" w:rsidP="00423183">
      <w:pPr>
        <w:pStyle w:val="NormalWeb"/>
        <w:shd w:val="clear" w:color="auto" w:fill="FFFFFF"/>
        <w:spacing w:before="0" w:beforeAutospacing="0" w:after="150" w:afterAutospacing="0"/>
        <w:contextualSpacing/>
        <w:rPr>
          <w:rFonts w:ascii="Calibri" w:hAnsi="Calibri" w:cs="Calibri"/>
          <w:color w:val="222222"/>
          <w:sz w:val="22"/>
          <w:szCs w:val="22"/>
        </w:rPr>
      </w:pPr>
    </w:p>
    <w:p w14:paraId="55D153D2" w14:textId="77777777" w:rsidR="005E3CCC" w:rsidRPr="00423183" w:rsidRDefault="005E3CCC" w:rsidP="00423183">
      <w:pPr>
        <w:pStyle w:val="NormalWeb"/>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color w:val="222222"/>
          <w:sz w:val="22"/>
          <w:szCs w:val="22"/>
        </w:rPr>
        <w:t>To see if you have duplicate profiles:</w:t>
      </w:r>
    </w:p>
    <w:p w14:paraId="5A897468" w14:textId="77777777" w:rsidR="005E3CCC" w:rsidRPr="00423183" w:rsidRDefault="005E3CCC" w:rsidP="00423183">
      <w:pPr>
        <w:pStyle w:val="NormalWeb"/>
        <w:numPr>
          <w:ilvl w:val="0"/>
          <w:numId w:val="8"/>
        </w:numPr>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color w:val="222222"/>
          <w:sz w:val="22"/>
          <w:szCs w:val="22"/>
        </w:rPr>
        <w:t>Search your name (including different spelling etc.) via the search bar to see if multiple records exist.</w:t>
      </w:r>
    </w:p>
    <w:p w14:paraId="6643A0CE" w14:textId="77777777" w:rsidR="005E3CCC" w:rsidRPr="00423183" w:rsidRDefault="005E3CCC" w:rsidP="00423183">
      <w:pPr>
        <w:pStyle w:val="NormalWeb"/>
        <w:numPr>
          <w:ilvl w:val="0"/>
          <w:numId w:val="8"/>
        </w:numPr>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color w:val="222222"/>
          <w:sz w:val="22"/>
          <w:szCs w:val="22"/>
        </w:rPr>
        <w:t>Check the profile found is yours by reviewing All Results in the Performance section of the profile.</w:t>
      </w:r>
    </w:p>
    <w:p w14:paraId="231431E1" w14:textId="77777777" w:rsidR="000E4C24" w:rsidRDefault="005E3CCC" w:rsidP="00AD11F0">
      <w:pPr>
        <w:pStyle w:val="NormalWeb"/>
        <w:numPr>
          <w:ilvl w:val="0"/>
          <w:numId w:val="8"/>
        </w:numPr>
        <w:shd w:val="clear" w:color="auto" w:fill="FFFFFF"/>
        <w:spacing w:before="0" w:beforeAutospacing="0" w:after="150" w:afterAutospacing="0"/>
        <w:contextualSpacing/>
        <w:rPr>
          <w:rFonts w:ascii="Calibri" w:hAnsi="Calibri" w:cs="Calibri"/>
          <w:color w:val="222222"/>
          <w:sz w:val="22"/>
          <w:szCs w:val="22"/>
        </w:rPr>
      </w:pPr>
      <w:r w:rsidRPr="000E4C24">
        <w:rPr>
          <w:rFonts w:ascii="Calibri" w:hAnsi="Calibri" w:cs="Calibri"/>
          <w:color w:val="222222"/>
          <w:sz w:val="22"/>
          <w:szCs w:val="22"/>
        </w:rPr>
        <w:t>If you believe the duplicate profile is yours, you can place a request to link the profile to your account by clicking the Link Profile button at the bottom of the duplicate profile page.</w:t>
      </w:r>
    </w:p>
    <w:p w14:paraId="62EC4FDB" w14:textId="77777777" w:rsidR="000E4C24" w:rsidRDefault="000E4C24" w:rsidP="000E4C24">
      <w:pPr>
        <w:pStyle w:val="NormalWeb"/>
        <w:shd w:val="clear" w:color="auto" w:fill="FFFFFF"/>
        <w:spacing w:before="0" w:beforeAutospacing="0" w:after="150" w:afterAutospacing="0"/>
        <w:ind w:left="720"/>
        <w:contextualSpacing/>
        <w:rPr>
          <w:rFonts w:ascii="Calibri" w:hAnsi="Calibri" w:cs="Calibri"/>
          <w:color w:val="222222"/>
          <w:sz w:val="22"/>
          <w:szCs w:val="22"/>
        </w:rPr>
      </w:pPr>
    </w:p>
    <w:p w14:paraId="05577965" w14:textId="58CA4600" w:rsidR="005E3CCC" w:rsidRPr="000E4C24" w:rsidRDefault="005E3CCC" w:rsidP="000E4C24">
      <w:pPr>
        <w:pStyle w:val="NormalWeb"/>
        <w:shd w:val="clear" w:color="auto" w:fill="FFFFFF"/>
        <w:spacing w:before="0" w:beforeAutospacing="0" w:after="150" w:afterAutospacing="0"/>
        <w:ind w:left="360"/>
        <w:contextualSpacing/>
        <w:rPr>
          <w:rFonts w:ascii="Calibri" w:hAnsi="Calibri" w:cs="Calibri"/>
          <w:color w:val="222222"/>
          <w:sz w:val="22"/>
          <w:szCs w:val="22"/>
        </w:rPr>
      </w:pPr>
      <w:r w:rsidRPr="00423183">
        <w:rPr>
          <w:rFonts w:ascii="Calibri" w:hAnsi="Calibri" w:cs="Calibri"/>
          <w:noProof/>
          <w:color w:val="3498DB"/>
          <w:sz w:val="22"/>
          <w:szCs w:val="22"/>
        </w:rPr>
        <w:drawing>
          <wp:inline distT="0" distB="0" distL="0" distR="0" wp14:anchorId="49F21EAB" wp14:editId="7D51C887">
            <wp:extent cx="1247140" cy="2000250"/>
            <wp:effectExtent l="0" t="0" r="0" b="0"/>
            <wp:docPr id="12" name="Picture 12" descr="Graphical user interface, text, applicati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2402" cy="2040767"/>
                    </a:xfrm>
                    <a:prstGeom prst="rect">
                      <a:avLst/>
                    </a:prstGeom>
                    <a:noFill/>
                    <a:ln>
                      <a:noFill/>
                    </a:ln>
                  </pic:spPr>
                </pic:pic>
              </a:graphicData>
            </a:graphic>
          </wp:inline>
        </w:drawing>
      </w:r>
      <w:r w:rsidRPr="000E4C24">
        <w:rPr>
          <w:rFonts w:ascii="Calibri" w:hAnsi="Calibri" w:cs="Calibri"/>
          <w:color w:val="222222"/>
          <w:sz w:val="22"/>
          <w:szCs w:val="22"/>
        </w:rPr>
        <w:br/>
      </w:r>
    </w:p>
    <w:p w14:paraId="07D8DD74" w14:textId="37E315AA" w:rsidR="005E3CCC" w:rsidRPr="00423183" w:rsidRDefault="005E3CCC" w:rsidP="00423183">
      <w:pPr>
        <w:pStyle w:val="NormalWeb"/>
        <w:numPr>
          <w:ilvl w:val="0"/>
          <w:numId w:val="8"/>
        </w:numPr>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color w:val="222222"/>
          <w:sz w:val="22"/>
          <w:szCs w:val="22"/>
        </w:rPr>
        <w:t xml:space="preserve">Tennis Australia will then review the request and accept or reject the request (this could take up to 24 hours). </w:t>
      </w:r>
      <w:r w:rsidRPr="00423183">
        <w:rPr>
          <w:rFonts w:ascii="Calibri" w:hAnsi="Calibri" w:cs="Calibri"/>
          <w:color w:val="222222"/>
          <w:sz w:val="22"/>
          <w:szCs w:val="22"/>
        </w:rPr>
        <w:br/>
      </w:r>
      <w:r w:rsidRPr="00423183">
        <w:rPr>
          <w:rFonts w:ascii="Calibri" w:hAnsi="Calibri" w:cs="Calibri"/>
          <w:color w:val="222222"/>
          <w:sz w:val="22"/>
          <w:szCs w:val="22"/>
        </w:rPr>
        <w:lastRenderedPageBreak/>
        <w:t>If the request is successful, matches from the duplicate profile will be transferred to your account. If it is rejected and if you believe this profile is yours, please call Tennis Australia on the below number.</w:t>
      </w:r>
    </w:p>
    <w:p w14:paraId="25B462BD" w14:textId="77777777" w:rsidR="005E3CCC" w:rsidRPr="00423183" w:rsidRDefault="005E3CCC" w:rsidP="00423183">
      <w:pPr>
        <w:pStyle w:val="ListParagraph"/>
        <w:shd w:val="clear" w:color="auto" w:fill="FFFFFF"/>
        <w:spacing w:after="0" w:line="240" w:lineRule="auto"/>
        <w:rPr>
          <w:rFonts w:ascii="Calibri" w:eastAsia="Times New Roman" w:hAnsi="Calibri" w:cs="Calibri"/>
          <w:b/>
          <w:bCs/>
          <w:color w:val="FF0000"/>
          <w:highlight w:val="cyan"/>
          <w:lang w:eastAsia="en-AU"/>
        </w:rPr>
      </w:pPr>
    </w:p>
    <w:p w14:paraId="163DBFD7" w14:textId="5EEB80B2" w:rsidR="005E3CCC" w:rsidRPr="00423183" w:rsidRDefault="005E3CCC" w:rsidP="00423183">
      <w:pPr>
        <w:shd w:val="clear" w:color="auto" w:fill="FFFFFF"/>
        <w:spacing w:after="0" w:line="240" w:lineRule="auto"/>
        <w:contextualSpacing/>
        <w:rPr>
          <w:rFonts w:ascii="Calibri" w:eastAsia="Times New Roman" w:hAnsi="Calibri" w:cs="Calibri"/>
          <w:color w:val="FF0000"/>
          <w:sz w:val="32"/>
          <w:szCs w:val="32"/>
          <w:lang w:eastAsia="en-AU"/>
        </w:rPr>
      </w:pPr>
      <w:r w:rsidRPr="00423183">
        <w:rPr>
          <w:rFonts w:ascii="Calibri" w:eastAsia="Times New Roman" w:hAnsi="Calibri" w:cs="Calibri"/>
          <w:b/>
          <w:bCs/>
          <w:color w:val="FF0000"/>
          <w:sz w:val="32"/>
          <w:szCs w:val="32"/>
          <w:highlight w:val="cyan"/>
          <w:lang w:eastAsia="en-AU"/>
        </w:rPr>
        <w:t>MERGE PROFILES</w:t>
      </w:r>
      <w:r w:rsidRPr="00423183">
        <w:rPr>
          <w:rFonts w:ascii="Calibri" w:eastAsia="Times New Roman" w:hAnsi="Calibri" w:cs="Calibri"/>
          <w:color w:val="FF0000"/>
          <w:sz w:val="32"/>
          <w:szCs w:val="32"/>
          <w:highlight w:val="cyan"/>
          <w:lang w:eastAsia="en-AU"/>
        </w:rPr>
        <w:t xml:space="preserve"> - UTR:</w:t>
      </w:r>
      <w:r w:rsidRPr="00423183">
        <w:rPr>
          <w:rFonts w:ascii="Calibri" w:eastAsia="Times New Roman" w:hAnsi="Calibri" w:cs="Calibri"/>
          <w:color w:val="FF0000"/>
          <w:sz w:val="32"/>
          <w:szCs w:val="32"/>
          <w:lang w:eastAsia="en-AU"/>
        </w:rPr>
        <w:br/>
      </w:r>
    </w:p>
    <w:p w14:paraId="59F5650F" w14:textId="77777777" w:rsidR="005E3CCC" w:rsidRPr="00423183" w:rsidRDefault="005E3CCC" w:rsidP="00423183">
      <w:pPr>
        <w:pStyle w:val="NormalWeb"/>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color w:val="222222"/>
          <w:sz w:val="22"/>
          <w:szCs w:val="22"/>
        </w:rPr>
        <w:t>To see if you have duplicate profiles:</w:t>
      </w:r>
    </w:p>
    <w:p w14:paraId="3632D501" w14:textId="77777777" w:rsidR="005E3CCC" w:rsidRPr="00423183" w:rsidRDefault="00000000" w:rsidP="00423183">
      <w:pPr>
        <w:pStyle w:val="NormalWeb"/>
        <w:numPr>
          <w:ilvl w:val="0"/>
          <w:numId w:val="10"/>
        </w:numPr>
        <w:shd w:val="clear" w:color="auto" w:fill="FFFFFF"/>
        <w:spacing w:before="0" w:beforeAutospacing="0" w:after="150" w:afterAutospacing="0"/>
        <w:contextualSpacing/>
        <w:rPr>
          <w:rFonts w:ascii="Calibri" w:hAnsi="Calibri" w:cs="Calibri"/>
          <w:color w:val="222222"/>
          <w:sz w:val="22"/>
          <w:szCs w:val="22"/>
        </w:rPr>
      </w:pPr>
      <w:hyperlink r:id="rId20" w:history="1">
        <w:r w:rsidR="005E3CCC" w:rsidRPr="00423183">
          <w:rPr>
            <w:rStyle w:val="Hyperlink"/>
            <w:rFonts w:ascii="Calibri" w:hAnsi="Calibri" w:cs="Calibri"/>
            <w:sz w:val="22"/>
            <w:szCs w:val="22"/>
          </w:rPr>
          <w:t>Sign In</w:t>
        </w:r>
      </w:hyperlink>
      <w:r w:rsidR="005E3CCC" w:rsidRPr="00423183">
        <w:rPr>
          <w:rFonts w:ascii="Calibri" w:hAnsi="Calibri" w:cs="Calibri"/>
          <w:color w:val="222222"/>
          <w:sz w:val="22"/>
          <w:szCs w:val="22"/>
        </w:rPr>
        <w:t xml:space="preserve"> </w:t>
      </w:r>
    </w:p>
    <w:p w14:paraId="5722580F" w14:textId="77777777" w:rsidR="005E3CCC" w:rsidRPr="00423183" w:rsidRDefault="005E3CCC" w:rsidP="00423183">
      <w:pPr>
        <w:pStyle w:val="NormalWeb"/>
        <w:numPr>
          <w:ilvl w:val="0"/>
          <w:numId w:val="10"/>
        </w:numPr>
        <w:shd w:val="clear" w:color="auto" w:fill="FFFFFF"/>
        <w:spacing w:before="0" w:beforeAutospacing="0" w:after="150" w:afterAutospacing="0"/>
        <w:contextualSpacing/>
        <w:rPr>
          <w:rFonts w:ascii="Calibri" w:hAnsi="Calibri" w:cs="Calibri"/>
          <w:color w:val="222222"/>
          <w:sz w:val="22"/>
          <w:szCs w:val="22"/>
        </w:rPr>
      </w:pPr>
      <w:r w:rsidRPr="00423183">
        <w:rPr>
          <w:rFonts w:ascii="Calibri" w:hAnsi="Calibri" w:cs="Calibri"/>
          <w:color w:val="222222"/>
          <w:sz w:val="22"/>
          <w:szCs w:val="22"/>
        </w:rPr>
        <w:t>Search your name (including different spelling etc.) via the search bar to see if multiple records exist.</w:t>
      </w:r>
    </w:p>
    <w:p w14:paraId="5B992957" w14:textId="77777777" w:rsidR="005E3CCC" w:rsidRPr="00423183" w:rsidRDefault="005E3CCC" w:rsidP="00423183">
      <w:pPr>
        <w:pStyle w:val="NormalWeb"/>
        <w:numPr>
          <w:ilvl w:val="0"/>
          <w:numId w:val="10"/>
        </w:numPr>
        <w:shd w:val="clear" w:color="auto" w:fill="FFFFFF"/>
        <w:spacing w:before="0" w:beforeAutospacing="0" w:after="0" w:afterAutospacing="0"/>
        <w:contextualSpacing/>
        <w:rPr>
          <w:rFonts w:ascii="Calibri" w:hAnsi="Calibri" w:cs="Calibri"/>
          <w:sz w:val="22"/>
          <w:szCs w:val="22"/>
          <w:lang w:val="en-US"/>
        </w:rPr>
      </w:pPr>
      <w:r w:rsidRPr="00423183">
        <w:rPr>
          <w:rFonts w:ascii="Calibri" w:hAnsi="Calibri" w:cs="Calibri"/>
          <w:color w:val="222222"/>
          <w:sz w:val="22"/>
          <w:szCs w:val="22"/>
        </w:rPr>
        <w:t>If you believe the duplicate profile is yours, you can place a request to link the profile to your account by clicking the Link Profile button at the bottom of the duplicate profile page.</w:t>
      </w:r>
      <w:r w:rsidRPr="00423183">
        <w:rPr>
          <w:rFonts w:ascii="Calibri" w:hAnsi="Calibri" w:cs="Calibri"/>
          <w:color w:val="222222"/>
          <w:sz w:val="22"/>
          <w:szCs w:val="22"/>
        </w:rPr>
        <w:br/>
      </w:r>
    </w:p>
    <w:p w14:paraId="1DD3CC0B" w14:textId="77777777" w:rsidR="005E3CCC" w:rsidRPr="00423183" w:rsidRDefault="005E3CCC" w:rsidP="00423183">
      <w:pPr>
        <w:pStyle w:val="NormalWeb"/>
        <w:numPr>
          <w:ilvl w:val="0"/>
          <w:numId w:val="9"/>
        </w:numPr>
        <w:shd w:val="clear" w:color="auto" w:fill="FFFFFF"/>
        <w:spacing w:before="0" w:beforeAutospacing="0" w:after="0" w:afterAutospacing="0"/>
        <w:contextualSpacing/>
        <w:rPr>
          <w:rFonts w:ascii="Calibri" w:hAnsi="Calibri" w:cs="Calibri"/>
          <w:sz w:val="22"/>
          <w:szCs w:val="22"/>
          <w:lang w:val="en-US"/>
        </w:rPr>
      </w:pPr>
      <w:r w:rsidRPr="00423183">
        <w:rPr>
          <w:rFonts w:ascii="Calibri" w:hAnsi="Calibri" w:cs="Calibri"/>
          <w:sz w:val="22"/>
          <w:szCs w:val="22"/>
          <w:lang w:val="en-US"/>
        </w:rPr>
        <w:t xml:space="preserve">Go to </w:t>
      </w:r>
      <w:hyperlink r:id="rId21" w:history="1">
        <w:r w:rsidRPr="00423183">
          <w:rPr>
            <w:rStyle w:val="Hyperlink"/>
            <w:rFonts w:ascii="Calibri" w:hAnsi="Calibri" w:cs="Calibri"/>
            <w:sz w:val="22"/>
            <w:szCs w:val="22"/>
            <w:lang w:val="en-US"/>
          </w:rPr>
          <w:t>https://support.universaltennis.com/en/support/tickets/new</w:t>
        </w:r>
      </w:hyperlink>
    </w:p>
    <w:p w14:paraId="614788E0" w14:textId="77777777" w:rsidR="005E3CCC" w:rsidRPr="00423183" w:rsidRDefault="005E3CCC" w:rsidP="00423183">
      <w:pPr>
        <w:pStyle w:val="ListParagraph"/>
        <w:numPr>
          <w:ilvl w:val="0"/>
          <w:numId w:val="9"/>
        </w:numPr>
        <w:spacing w:after="0" w:line="240" w:lineRule="auto"/>
        <w:rPr>
          <w:rFonts w:ascii="Calibri" w:hAnsi="Calibri" w:cs="Calibri"/>
          <w:lang w:val="en-US"/>
        </w:rPr>
      </w:pPr>
      <w:r w:rsidRPr="00423183">
        <w:rPr>
          <w:rFonts w:ascii="Calibri" w:hAnsi="Calibri" w:cs="Calibri"/>
          <w:lang w:val="en-US"/>
        </w:rPr>
        <w:t xml:space="preserve">Complete the online </w:t>
      </w:r>
      <w:r w:rsidRPr="00423183">
        <w:rPr>
          <w:rFonts w:ascii="Calibri" w:hAnsi="Calibri" w:cs="Calibri"/>
          <w:b/>
          <w:bCs/>
          <w:i/>
          <w:iCs/>
          <w:lang w:val="en-US"/>
        </w:rPr>
        <w:t>Submit a Question</w:t>
      </w:r>
      <w:r w:rsidRPr="00423183">
        <w:rPr>
          <w:rFonts w:ascii="Calibri" w:hAnsi="Calibri" w:cs="Calibri"/>
          <w:lang w:val="en-US"/>
        </w:rPr>
        <w:t xml:space="preserve"> form </w:t>
      </w:r>
    </w:p>
    <w:p w14:paraId="105AF323" w14:textId="77777777" w:rsidR="005E3CCC" w:rsidRPr="00423183" w:rsidRDefault="005E3CCC" w:rsidP="00423183">
      <w:pPr>
        <w:pStyle w:val="ListParagraph"/>
        <w:numPr>
          <w:ilvl w:val="0"/>
          <w:numId w:val="9"/>
        </w:numPr>
        <w:spacing w:after="0" w:line="240" w:lineRule="auto"/>
        <w:rPr>
          <w:rFonts w:ascii="Calibri" w:hAnsi="Calibri" w:cs="Calibri"/>
          <w:lang w:val="en-US"/>
        </w:rPr>
      </w:pPr>
      <w:r w:rsidRPr="00423183">
        <w:rPr>
          <w:rFonts w:ascii="Calibri" w:hAnsi="Calibri" w:cs="Calibri"/>
          <w:lang w:val="en-US"/>
        </w:rPr>
        <w:t xml:space="preserve">Click on </w:t>
      </w:r>
      <w:r w:rsidRPr="00423183">
        <w:rPr>
          <w:rFonts w:ascii="Calibri" w:hAnsi="Calibri" w:cs="Calibri"/>
          <w:b/>
          <w:bCs/>
          <w:i/>
          <w:iCs/>
          <w:lang w:val="en-US"/>
        </w:rPr>
        <w:t xml:space="preserve">What’s going on? </w:t>
      </w:r>
      <w:r w:rsidRPr="00423183">
        <w:rPr>
          <w:rFonts w:ascii="Calibri" w:hAnsi="Calibri" w:cs="Calibri"/>
          <w:lang w:val="en-US"/>
        </w:rPr>
        <w:t xml:space="preserve">And choose </w:t>
      </w:r>
      <w:r w:rsidRPr="00423183">
        <w:rPr>
          <w:rFonts w:ascii="Calibri" w:hAnsi="Calibri" w:cs="Calibri"/>
          <w:b/>
          <w:bCs/>
          <w:i/>
          <w:iCs/>
          <w:lang w:val="en-US"/>
        </w:rPr>
        <w:t>Duplicate Player Profiles</w:t>
      </w:r>
      <w:r w:rsidRPr="00423183">
        <w:rPr>
          <w:rFonts w:ascii="Calibri" w:hAnsi="Calibri" w:cs="Calibri"/>
          <w:lang w:val="en-US"/>
        </w:rPr>
        <w:t xml:space="preserve"> – See Pic. #1 below</w:t>
      </w:r>
    </w:p>
    <w:p w14:paraId="0C2E3F90" w14:textId="77777777" w:rsidR="005E3CCC" w:rsidRPr="00423183" w:rsidRDefault="005E3CCC" w:rsidP="00423183">
      <w:pPr>
        <w:pStyle w:val="ListParagraph"/>
        <w:spacing w:line="240" w:lineRule="auto"/>
        <w:rPr>
          <w:rFonts w:ascii="Calibri" w:hAnsi="Calibri" w:cs="Calibri"/>
          <w:highlight w:val="yellow"/>
          <w:lang w:val="en-US"/>
        </w:rPr>
      </w:pPr>
      <w:r w:rsidRPr="00423183">
        <w:rPr>
          <w:rFonts w:ascii="Calibri" w:hAnsi="Calibri" w:cs="Calibri"/>
          <w:highlight w:val="yellow"/>
          <w:lang w:val="en-US"/>
        </w:rPr>
        <w:t xml:space="preserve">– see tips under Pic. #1 to complete the </w:t>
      </w:r>
      <w:r w:rsidRPr="00423183">
        <w:rPr>
          <w:rFonts w:ascii="Calibri" w:hAnsi="Calibri" w:cs="Calibri"/>
          <w:b/>
          <w:bCs/>
          <w:i/>
          <w:iCs/>
          <w:highlight w:val="yellow"/>
          <w:lang w:val="en-US"/>
        </w:rPr>
        <w:t>What’s going on?</w:t>
      </w:r>
      <w:r w:rsidRPr="00423183">
        <w:rPr>
          <w:rFonts w:ascii="Calibri" w:hAnsi="Calibri" w:cs="Calibri"/>
          <w:highlight w:val="yellow"/>
          <w:lang w:val="en-US"/>
        </w:rPr>
        <w:t xml:space="preserve"> Question of Pic #2</w:t>
      </w:r>
    </w:p>
    <w:p w14:paraId="351B3911" w14:textId="0E8C4BD8" w:rsidR="005E3CCC" w:rsidRPr="00423183" w:rsidRDefault="005E3CCC" w:rsidP="000E4C24">
      <w:pPr>
        <w:spacing w:line="240" w:lineRule="auto"/>
        <w:rPr>
          <w:rFonts w:ascii="Calibri" w:hAnsi="Calibri" w:cs="Calibri"/>
          <w:lang w:val="en-US"/>
        </w:rPr>
      </w:pPr>
      <w:r w:rsidRPr="000E4C24">
        <w:rPr>
          <w:rFonts w:ascii="Calibri" w:hAnsi="Calibri" w:cs="Calibri"/>
          <w:b/>
          <w:bCs/>
          <w:sz w:val="24"/>
          <w:szCs w:val="24"/>
          <w:lang w:val="en-US"/>
        </w:rPr>
        <w:t>Pic. #1.</w:t>
      </w:r>
      <w:r w:rsidRPr="00423183">
        <w:rPr>
          <w:rFonts w:ascii="Calibri" w:hAnsi="Calibri" w:cs="Calibri"/>
          <w:noProof/>
          <w:lang w:val="en-US"/>
        </w:rPr>
        <w:drawing>
          <wp:inline distT="0" distB="0" distL="0" distR="0" wp14:anchorId="60B462C7" wp14:editId="033E5220">
            <wp:extent cx="6214077" cy="4633473"/>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8157" cy="4673797"/>
                    </a:xfrm>
                    <a:prstGeom prst="rect">
                      <a:avLst/>
                    </a:prstGeom>
                    <a:noFill/>
                    <a:ln>
                      <a:noFill/>
                    </a:ln>
                  </pic:spPr>
                </pic:pic>
              </a:graphicData>
            </a:graphic>
          </wp:inline>
        </w:drawing>
      </w:r>
    </w:p>
    <w:p w14:paraId="70691A6A" w14:textId="77777777" w:rsidR="005E3CCC" w:rsidRPr="00423183" w:rsidRDefault="005E3CCC" w:rsidP="00423183">
      <w:pPr>
        <w:pStyle w:val="ListParagraph"/>
        <w:spacing w:line="240" w:lineRule="auto"/>
        <w:rPr>
          <w:rFonts w:ascii="Calibri" w:hAnsi="Calibri" w:cs="Calibri"/>
          <w:b/>
          <w:bCs/>
          <w:sz w:val="24"/>
          <w:szCs w:val="24"/>
          <w:highlight w:val="yellow"/>
          <w:lang w:val="en-US"/>
        </w:rPr>
      </w:pPr>
    </w:p>
    <w:p w14:paraId="1A0811F2" w14:textId="77777777" w:rsidR="005E3CCC" w:rsidRPr="00423183" w:rsidRDefault="005E3CCC" w:rsidP="00423183">
      <w:pPr>
        <w:pStyle w:val="ListParagraph"/>
        <w:spacing w:line="240" w:lineRule="auto"/>
        <w:rPr>
          <w:rFonts w:ascii="Calibri" w:hAnsi="Calibri" w:cs="Calibri"/>
          <w:sz w:val="20"/>
          <w:szCs w:val="20"/>
          <w:lang w:val="en-US"/>
        </w:rPr>
      </w:pPr>
      <w:r w:rsidRPr="00423183">
        <w:rPr>
          <w:rFonts w:ascii="Calibri" w:hAnsi="Calibri" w:cs="Calibri"/>
          <w:b/>
          <w:bCs/>
          <w:sz w:val="20"/>
          <w:szCs w:val="20"/>
          <w:highlight w:val="yellow"/>
          <w:lang w:val="en-US"/>
        </w:rPr>
        <w:t>TIPS</w:t>
      </w:r>
      <w:r w:rsidRPr="00423183">
        <w:rPr>
          <w:rFonts w:ascii="Calibri" w:hAnsi="Calibri" w:cs="Calibri"/>
          <w:sz w:val="20"/>
          <w:szCs w:val="20"/>
          <w:lang w:val="en-US"/>
        </w:rPr>
        <w:t xml:space="preserve"> for </w:t>
      </w:r>
      <w:r w:rsidRPr="00423183">
        <w:rPr>
          <w:rFonts w:ascii="Calibri" w:hAnsi="Calibri" w:cs="Calibri"/>
          <w:b/>
          <w:bCs/>
          <w:sz w:val="20"/>
          <w:szCs w:val="20"/>
          <w:lang w:val="en-US"/>
        </w:rPr>
        <w:t>Pic #2</w:t>
      </w:r>
      <w:r w:rsidRPr="00423183">
        <w:rPr>
          <w:rFonts w:ascii="Calibri" w:hAnsi="Calibri" w:cs="Calibri"/>
          <w:sz w:val="20"/>
          <w:szCs w:val="20"/>
          <w:lang w:val="en-US"/>
        </w:rPr>
        <w:t xml:space="preserve"> (next page) – </w:t>
      </w:r>
    </w:p>
    <w:p w14:paraId="42A530AE" w14:textId="77777777" w:rsidR="005E3CCC" w:rsidRPr="00423183" w:rsidRDefault="005E3CCC" w:rsidP="00423183">
      <w:pPr>
        <w:pStyle w:val="ListParagraph"/>
        <w:numPr>
          <w:ilvl w:val="0"/>
          <w:numId w:val="9"/>
        </w:numPr>
        <w:spacing w:after="0" w:line="240" w:lineRule="auto"/>
        <w:rPr>
          <w:rFonts w:ascii="Calibri" w:hAnsi="Calibri" w:cs="Calibri"/>
          <w:b/>
          <w:bCs/>
          <w:sz w:val="20"/>
          <w:szCs w:val="20"/>
          <w:lang w:val="en-US"/>
        </w:rPr>
      </w:pPr>
      <w:r w:rsidRPr="00423183">
        <w:rPr>
          <w:rFonts w:ascii="Calibri" w:hAnsi="Calibri" w:cs="Calibri"/>
          <w:sz w:val="20"/>
          <w:szCs w:val="20"/>
          <w:lang w:val="en-US"/>
        </w:rPr>
        <w:t xml:space="preserve">Note… You will need to provide the </w:t>
      </w:r>
      <w:r w:rsidRPr="00423183">
        <w:rPr>
          <w:rFonts w:ascii="Calibri" w:hAnsi="Calibri" w:cs="Calibri"/>
          <w:b/>
          <w:bCs/>
          <w:sz w:val="20"/>
          <w:szCs w:val="20"/>
          <w:lang w:val="en-US"/>
        </w:rPr>
        <w:t xml:space="preserve">URL </w:t>
      </w:r>
      <w:r w:rsidRPr="00423183">
        <w:rPr>
          <w:rFonts w:ascii="Calibri" w:hAnsi="Calibri" w:cs="Calibri"/>
          <w:sz w:val="20"/>
          <w:szCs w:val="20"/>
          <w:lang w:val="en-US"/>
        </w:rPr>
        <w:t xml:space="preserve">(full web page link in the address bar) </w:t>
      </w:r>
      <w:r w:rsidRPr="00423183">
        <w:rPr>
          <w:rFonts w:ascii="Calibri" w:hAnsi="Calibri" w:cs="Calibri"/>
          <w:b/>
          <w:bCs/>
          <w:sz w:val="20"/>
          <w:szCs w:val="20"/>
          <w:lang w:val="en-US"/>
        </w:rPr>
        <w:t>for the profiles</w:t>
      </w:r>
      <w:r w:rsidRPr="00423183">
        <w:rPr>
          <w:rFonts w:ascii="Calibri" w:hAnsi="Calibri" w:cs="Calibri"/>
          <w:sz w:val="20"/>
          <w:szCs w:val="20"/>
          <w:lang w:val="en-US"/>
        </w:rPr>
        <w:t xml:space="preserve">  you are merging… </w:t>
      </w:r>
      <w:r w:rsidRPr="00423183">
        <w:rPr>
          <w:rFonts w:ascii="Calibri" w:hAnsi="Calibri" w:cs="Calibri"/>
          <w:b/>
          <w:bCs/>
          <w:sz w:val="20"/>
          <w:szCs w:val="20"/>
          <w:lang w:val="en-US"/>
        </w:rPr>
        <w:t>e.g.</w:t>
      </w:r>
      <w:r w:rsidRPr="00423183">
        <w:rPr>
          <w:rFonts w:ascii="Calibri" w:hAnsi="Calibri" w:cs="Calibri"/>
          <w:sz w:val="20"/>
          <w:szCs w:val="20"/>
          <w:lang w:val="en-US"/>
        </w:rPr>
        <w:t xml:space="preserve"> </w:t>
      </w:r>
      <w:hyperlink r:id="rId23" w:history="1">
        <w:r w:rsidRPr="00423183">
          <w:rPr>
            <w:rStyle w:val="Hyperlink"/>
            <w:rFonts w:ascii="Calibri" w:hAnsi="Calibri" w:cs="Calibri"/>
            <w:sz w:val="20"/>
            <w:szCs w:val="20"/>
            <w:lang w:val="en-US"/>
          </w:rPr>
          <w:t>https://app.universaltennis.com/profiles/999999</w:t>
        </w:r>
      </w:hyperlink>
      <w:r w:rsidRPr="00423183">
        <w:rPr>
          <w:rFonts w:ascii="Calibri" w:hAnsi="Calibri" w:cs="Calibri"/>
          <w:sz w:val="20"/>
          <w:szCs w:val="20"/>
          <w:lang w:val="en-US"/>
        </w:rPr>
        <w:br/>
        <w:t xml:space="preserve">When you Sign In (Remember to sign in with email and Click on </w:t>
      </w:r>
      <w:r w:rsidRPr="00423183">
        <w:rPr>
          <w:rFonts w:ascii="Calibri" w:hAnsi="Calibri" w:cs="Calibri"/>
          <w:b/>
          <w:bCs/>
          <w:i/>
          <w:iCs/>
          <w:sz w:val="20"/>
          <w:szCs w:val="20"/>
          <w:lang w:val="en-US"/>
        </w:rPr>
        <w:t>Profile</w:t>
      </w:r>
      <w:r w:rsidRPr="00423183">
        <w:rPr>
          <w:rFonts w:ascii="Calibri" w:hAnsi="Calibri" w:cs="Calibri"/>
          <w:sz w:val="20"/>
          <w:szCs w:val="20"/>
          <w:lang w:val="en-US"/>
        </w:rPr>
        <w:t xml:space="preserve"> to copy the URL with your Universal tennis ID number) copy and paste the URL in the </w:t>
      </w:r>
      <w:r w:rsidRPr="00423183">
        <w:rPr>
          <w:rFonts w:ascii="Calibri" w:hAnsi="Calibri" w:cs="Calibri"/>
          <w:b/>
          <w:bCs/>
          <w:i/>
          <w:iCs/>
          <w:sz w:val="20"/>
          <w:szCs w:val="20"/>
          <w:lang w:val="en-US"/>
        </w:rPr>
        <w:t>primary (or correct) player profile</w:t>
      </w:r>
      <w:r w:rsidRPr="00423183">
        <w:rPr>
          <w:rFonts w:ascii="Calibri" w:hAnsi="Calibri" w:cs="Calibri"/>
          <w:sz w:val="20"/>
          <w:szCs w:val="20"/>
          <w:lang w:val="en-US"/>
        </w:rPr>
        <w:t xml:space="preserve"> </w:t>
      </w:r>
    </w:p>
    <w:p w14:paraId="56494CCA" w14:textId="257F75F9" w:rsidR="005E3CCC" w:rsidRPr="00423183" w:rsidRDefault="005E3CCC" w:rsidP="00423183">
      <w:pPr>
        <w:pStyle w:val="ListParagraph"/>
        <w:numPr>
          <w:ilvl w:val="0"/>
          <w:numId w:val="9"/>
        </w:numPr>
        <w:spacing w:after="0" w:line="240" w:lineRule="auto"/>
        <w:rPr>
          <w:rFonts w:ascii="Calibri" w:hAnsi="Calibri" w:cs="Calibri"/>
          <w:b/>
          <w:bCs/>
          <w:sz w:val="20"/>
          <w:szCs w:val="20"/>
          <w:lang w:val="en-US"/>
        </w:rPr>
      </w:pPr>
      <w:r w:rsidRPr="00423183">
        <w:rPr>
          <w:rFonts w:ascii="Calibri" w:hAnsi="Calibri" w:cs="Calibri"/>
          <w:sz w:val="20"/>
          <w:szCs w:val="20"/>
          <w:lang w:val="en-US"/>
        </w:rPr>
        <w:lastRenderedPageBreak/>
        <w:t xml:space="preserve">then in the search bar, search for the duplicate profile/s and click on the profile and copy that/those URLs and paste that/those (if multiple) into the </w:t>
      </w:r>
      <w:r w:rsidRPr="00423183">
        <w:rPr>
          <w:rFonts w:ascii="Calibri" w:hAnsi="Calibri" w:cs="Calibri"/>
          <w:b/>
          <w:bCs/>
          <w:i/>
          <w:iCs/>
          <w:sz w:val="20"/>
          <w:szCs w:val="20"/>
          <w:lang w:val="en-US"/>
        </w:rPr>
        <w:t>duplicate player profile(s)</w:t>
      </w:r>
    </w:p>
    <w:p w14:paraId="020836E5" w14:textId="6C0A4F6A" w:rsidR="005E3CCC" w:rsidRPr="00423183" w:rsidRDefault="005E3CCC" w:rsidP="000E4C24">
      <w:pPr>
        <w:pStyle w:val="ListParagraph"/>
        <w:spacing w:after="0" w:line="240" w:lineRule="auto"/>
        <w:ind w:left="360"/>
        <w:rPr>
          <w:rFonts w:ascii="Calibri" w:hAnsi="Calibri" w:cs="Calibri"/>
          <w:b/>
          <w:bCs/>
          <w:sz w:val="24"/>
          <w:szCs w:val="24"/>
          <w:lang w:val="en-US"/>
        </w:rPr>
      </w:pPr>
      <w:r w:rsidRPr="00423183">
        <w:rPr>
          <w:rFonts w:ascii="Calibri" w:hAnsi="Calibri" w:cs="Calibri"/>
          <w:b/>
          <w:bCs/>
          <w:sz w:val="20"/>
          <w:szCs w:val="20"/>
          <w:lang w:val="en-US"/>
        </w:rPr>
        <w:br/>
      </w:r>
      <w:r w:rsidRPr="00423183">
        <w:rPr>
          <w:rFonts w:ascii="Calibri" w:hAnsi="Calibri" w:cs="Calibri"/>
          <w:b/>
          <w:bCs/>
          <w:sz w:val="24"/>
          <w:szCs w:val="24"/>
          <w:lang w:val="en-US"/>
        </w:rPr>
        <w:t>Pic. #2.</w:t>
      </w:r>
    </w:p>
    <w:p w14:paraId="102E8E5D" w14:textId="77777777" w:rsidR="005E3CCC" w:rsidRPr="00423183" w:rsidRDefault="005E3CCC" w:rsidP="00423183">
      <w:pPr>
        <w:pStyle w:val="ListParagraph"/>
        <w:spacing w:line="240" w:lineRule="auto"/>
        <w:ind w:left="-142"/>
        <w:rPr>
          <w:rFonts w:ascii="Calibri" w:hAnsi="Calibri" w:cs="Calibri"/>
          <w:lang w:val="en-US"/>
        </w:rPr>
      </w:pPr>
      <w:r w:rsidRPr="00423183">
        <w:rPr>
          <w:rFonts w:ascii="Calibri" w:hAnsi="Calibri" w:cs="Calibri"/>
          <w:noProof/>
          <w:lang w:val="en-US"/>
        </w:rPr>
        <w:drawing>
          <wp:inline distT="0" distB="0" distL="0" distR="0" wp14:anchorId="08E14356" wp14:editId="5535349A">
            <wp:extent cx="4505325" cy="3990975"/>
            <wp:effectExtent l="0" t="0" r="9525" b="952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2067" cy="4041239"/>
                    </a:xfrm>
                    <a:prstGeom prst="rect">
                      <a:avLst/>
                    </a:prstGeom>
                    <a:noFill/>
                    <a:ln>
                      <a:noFill/>
                    </a:ln>
                  </pic:spPr>
                </pic:pic>
              </a:graphicData>
            </a:graphic>
          </wp:inline>
        </w:drawing>
      </w:r>
    </w:p>
    <w:p w14:paraId="65184ED7" w14:textId="77777777" w:rsidR="005E3CCC" w:rsidRPr="00423183" w:rsidRDefault="005E3CCC" w:rsidP="00423183">
      <w:pPr>
        <w:pStyle w:val="ListParagraph"/>
        <w:spacing w:line="240" w:lineRule="auto"/>
        <w:rPr>
          <w:rFonts w:ascii="Calibri" w:hAnsi="Calibri" w:cs="Calibri"/>
          <w:lang w:val="en-US"/>
        </w:rPr>
      </w:pPr>
    </w:p>
    <w:p w14:paraId="709582C4" w14:textId="77777777" w:rsidR="005E3CCC" w:rsidRPr="00423183" w:rsidRDefault="005E3CCC" w:rsidP="000E4C24">
      <w:pPr>
        <w:pStyle w:val="ListParagraph"/>
        <w:spacing w:before="100" w:beforeAutospacing="1" w:after="100" w:afterAutospacing="1" w:line="240" w:lineRule="auto"/>
        <w:rPr>
          <w:rFonts w:ascii="Calibri" w:hAnsi="Calibri" w:cs="Calibri"/>
          <w:lang w:val="en-US"/>
        </w:rPr>
      </w:pPr>
    </w:p>
    <w:p w14:paraId="32C6924A" w14:textId="77777777" w:rsidR="005E3CCC" w:rsidRPr="00423183" w:rsidRDefault="005E3CCC" w:rsidP="000E4C24">
      <w:pPr>
        <w:pStyle w:val="ListParagraph"/>
        <w:numPr>
          <w:ilvl w:val="0"/>
          <w:numId w:val="9"/>
        </w:numPr>
        <w:spacing w:before="100" w:beforeAutospacing="1" w:after="100" w:afterAutospacing="1" w:line="240" w:lineRule="auto"/>
        <w:rPr>
          <w:rFonts w:ascii="Calibri" w:hAnsi="Calibri" w:cs="Calibri"/>
          <w:sz w:val="20"/>
          <w:szCs w:val="20"/>
          <w:lang w:val="en-US"/>
        </w:rPr>
      </w:pPr>
      <w:r w:rsidRPr="00423183">
        <w:rPr>
          <w:rFonts w:ascii="Calibri" w:hAnsi="Calibri" w:cs="Calibri"/>
          <w:sz w:val="20"/>
          <w:szCs w:val="20"/>
          <w:lang w:val="en-US"/>
        </w:rPr>
        <w:t xml:space="preserve">To finish click on the blue </w:t>
      </w:r>
      <w:r w:rsidRPr="00423183">
        <w:rPr>
          <w:rFonts w:ascii="Calibri" w:hAnsi="Calibri" w:cs="Calibri"/>
          <w:b/>
          <w:bCs/>
          <w:i/>
          <w:iCs/>
          <w:sz w:val="20"/>
          <w:szCs w:val="20"/>
          <w:lang w:val="en-US"/>
        </w:rPr>
        <w:t>Submit</w:t>
      </w:r>
      <w:r w:rsidRPr="00423183">
        <w:rPr>
          <w:rFonts w:ascii="Calibri" w:hAnsi="Calibri" w:cs="Calibri"/>
          <w:sz w:val="20"/>
          <w:szCs w:val="20"/>
          <w:lang w:val="en-US"/>
        </w:rPr>
        <w:t xml:space="preserve"> button.</w:t>
      </w:r>
    </w:p>
    <w:p w14:paraId="06E6E8BE" w14:textId="77777777" w:rsidR="005E3CCC" w:rsidRPr="00423183" w:rsidRDefault="005E3CCC" w:rsidP="000E4C24">
      <w:pPr>
        <w:pStyle w:val="ListParagraph"/>
        <w:numPr>
          <w:ilvl w:val="0"/>
          <w:numId w:val="9"/>
        </w:numPr>
        <w:spacing w:before="100" w:beforeAutospacing="1" w:after="100" w:afterAutospacing="1" w:line="240" w:lineRule="auto"/>
        <w:rPr>
          <w:rFonts w:ascii="Calibri" w:hAnsi="Calibri" w:cs="Calibri"/>
          <w:sz w:val="20"/>
          <w:szCs w:val="20"/>
          <w:lang w:val="en-US"/>
        </w:rPr>
      </w:pPr>
      <w:r w:rsidRPr="00423183">
        <w:rPr>
          <w:rFonts w:ascii="Calibri" w:hAnsi="Calibri" w:cs="Calibri"/>
          <w:sz w:val="20"/>
          <w:szCs w:val="20"/>
          <w:lang w:val="en-US"/>
        </w:rPr>
        <w:t>This is an American program and as such it may take up to a week to be merged.</w:t>
      </w:r>
    </w:p>
    <w:p w14:paraId="637B7BEA" w14:textId="77777777" w:rsidR="005E3CCC" w:rsidRPr="00423183" w:rsidRDefault="005E3CCC" w:rsidP="00423183">
      <w:pPr>
        <w:pStyle w:val="ListParagraph"/>
        <w:shd w:val="clear" w:color="auto" w:fill="FFFFFF"/>
        <w:spacing w:after="0" w:line="240" w:lineRule="auto"/>
        <w:rPr>
          <w:rFonts w:ascii="Calibri" w:eastAsia="Times New Roman" w:hAnsi="Calibri" w:cs="Calibri"/>
          <w:b/>
          <w:bCs/>
          <w:color w:val="FF0000"/>
          <w:sz w:val="20"/>
          <w:szCs w:val="20"/>
          <w:lang w:eastAsia="en-AU"/>
        </w:rPr>
      </w:pPr>
    </w:p>
    <w:p w14:paraId="134DB75F" w14:textId="77777777" w:rsidR="005E3CCC" w:rsidRPr="00423183" w:rsidRDefault="005E3CCC" w:rsidP="00423183">
      <w:pPr>
        <w:pStyle w:val="ListParagraph"/>
        <w:shd w:val="clear" w:color="auto" w:fill="FFFFFF"/>
        <w:spacing w:after="0" w:line="240" w:lineRule="auto"/>
        <w:rPr>
          <w:rFonts w:ascii="Calibri" w:eastAsia="Times New Roman" w:hAnsi="Calibri" w:cs="Calibri"/>
          <w:b/>
          <w:bCs/>
          <w:color w:val="FF0000"/>
          <w:sz w:val="20"/>
          <w:szCs w:val="20"/>
          <w:lang w:eastAsia="en-AU"/>
        </w:rPr>
      </w:pPr>
    </w:p>
    <w:p w14:paraId="2780788D" w14:textId="77777777" w:rsidR="005E3CCC" w:rsidRPr="00423183" w:rsidRDefault="005E3CCC" w:rsidP="00423183">
      <w:pPr>
        <w:pStyle w:val="ListParagraph"/>
        <w:shd w:val="clear" w:color="auto" w:fill="FFFFFF"/>
        <w:spacing w:after="0" w:line="240" w:lineRule="auto"/>
        <w:rPr>
          <w:rFonts w:ascii="Calibri" w:eastAsia="Times New Roman" w:hAnsi="Calibri" w:cs="Calibri"/>
          <w:b/>
          <w:bCs/>
          <w:color w:val="FF0000"/>
          <w:sz w:val="20"/>
          <w:szCs w:val="20"/>
          <w:lang w:eastAsia="en-AU"/>
        </w:rPr>
      </w:pPr>
    </w:p>
    <w:p w14:paraId="069D862E" w14:textId="77777777" w:rsidR="005E3CCC" w:rsidRPr="00423183" w:rsidRDefault="005E3CCC" w:rsidP="00423183">
      <w:pPr>
        <w:pStyle w:val="ListParagraph"/>
        <w:shd w:val="clear" w:color="auto" w:fill="FFFFFF"/>
        <w:spacing w:after="0" w:line="240" w:lineRule="auto"/>
        <w:rPr>
          <w:rFonts w:ascii="Calibri" w:eastAsia="Times New Roman" w:hAnsi="Calibri" w:cs="Calibri"/>
          <w:b/>
          <w:bCs/>
          <w:color w:val="FF0000"/>
          <w:sz w:val="20"/>
          <w:szCs w:val="20"/>
          <w:lang w:eastAsia="en-AU"/>
        </w:rPr>
      </w:pPr>
    </w:p>
    <w:p w14:paraId="643134BA" w14:textId="77777777" w:rsidR="005E3CCC" w:rsidRPr="00423183" w:rsidRDefault="005E3CCC" w:rsidP="00423183">
      <w:pPr>
        <w:pStyle w:val="ListParagraph"/>
        <w:shd w:val="clear" w:color="auto" w:fill="FFFFFF"/>
        <w:spacing w:after="0" w:line="240" w:lineRule="auto"/>
        <w:rPr>
          <w:rFonts w:ascii="Calibri" w:eastAsia="Times New Roman" w:hAnsi="Calibri" w:cs="Calibri"/>
          <w:b/>
          <w:bCs/>
          <w:color w:val="FF0000"/>
          <w:sz w:val="20"/>
          <w:szCs w:val="20"/>
          <w:lang w:eastAsia="en-AU"/>
        </w:rPr>
      </w:pPr>
    </w:p>
    <w:p w14:paraId="4EC0AF3E" w14:textId="77777777" w:rsidR="005E3CCC" w:rsidRPr="00423183" w:rsidRDefault="005E3CCC" w:rsidP="00423183">
      <w:pPr>
        <w:shd w:val="clear" w:color="auto" w:fill="FFFFFF"/>
        <w:spacing w:after="0" w:line="240" w:lineRule="auto"/>
        <w:ind w:left="2160" w:hanging="2160"/>
        <w:contextualSpacing/>
        <w:rPr>
          <w:rFonts w:ascii="Calibri" w:eastAsia="Times New Roman" w:hAnsi="Calibri" w:cs="Calibri"/>
          <w:sz w:val="20"/>
          <w:szCs w:val="20"/>
          <w:lang w:eastAsia="en-AU"/>
        </w:rPr>
      </w:pPr>
    </w:p>
    <w:p w14:paraId="510FB809" w14:textId="77777777" w:rsidR="005E3CCC" w:rsidRPr="000E4C24" w:rsidRDefault="005E3CCC" w:rsidP="000E4C24">
      <w:pPr>
        <w:shd w:val="clear" w:color="auto" w:fill="FFFFFF"/>
        <w:spacing w:before="100" w:beforeAutospacing="1" w:after="100" w:afterAutospacing="1" w:line="240" w:lineRule="auto"/>
        <w:contextualSpacing/>
        <w:rPr>
          <w:rFonts w:ascii="Calibri" w:eastAsia="Times New Roman" w:hAnsi="Calibri" w:cs="Calibri"/>
          <w:sz w:val="28"/>
          <w:szCs w:val="28"/>
          <w:lang w:eastAsia="en-AU"/>
        </w:rPr>
      </w:pPr>
      <w:r w:rsidRPr="000E4C24">
        <w:rPr>
          <w:rFonts w:ascii="Calibri" w:eastAsia="Times New Roman" w:hAnsi="Calibri" w:cs="Calibri"/>
          <w:sz w:val="28"/>
          <w:szCs w:val="28"/>
          <w:lang w:eastAsia="en-AU"/>
        </w:rPr>
        <w:t>The number for the Tennis Australia Help Desk is 1800 752 983.</w:t>
      </w:r>
    </w:p>
    <w:p w14:paraId="63141B4B" w14:textId="77777777" w:rsidR="005E3CCC" w:rsidRPr="00423183" w:rsidRDefault="005E3CCC" w:rsidP="00423183">
      <w:pPr>
        <w:shd w:val="clear" w:color="auto" w:fill="FFFFFF"/>
        <w:spacing w:after="0" w:line="240" w:lineRule="auto"/>
        <w:contextualSpacing/>
        <w:rPr>
          <w:rFonts w:ascii="Calibri" w:eastAsia="Times New Roman" w:hAnsi="Calibri" w:cs="Calibri"/>
          <w:sz w:val="20"/>
          <w:szCs w:val="20"/>
          <w:lang w:eastAsia="en-AU"/>
        </w:rPr>
      </w:pPr>
    </w:p>
    <w:p w14:paraId="2EB6FEF2" w14:textId="77777777" w:rsidR="005E3CCC" w:rsidRPr="00423183" w:rsidRDefault="005E3CCC" w:rsidP="00423183">
      <w:pPr>
        <w:spacing w:line="240" w:lineRule="auto"/>
        <w:contextualSpacing/>
        <w:rPr>
          <w:rFonts w:ascii="Calibri" w:hAnsi="Calibri" w:cs="Calibri"/>
        </w:rPr>
      </w:pPr>
      <w:r w:rsidRPr="00423183">
        <w:rPr>
          <w:rFonts w:ascii="Calibri" w:hAnsi="Calibri" w:cs="Calibri"/>
          <w:noProof/>
        </w:rPr>
        <w:drawing>
          <wp:inline distT="0" distB="0" distL="0" distR="0" wp14:anchorId="02E761B4" wp14:editId="0F6C1C2A">
            <wp:extent cx="1085850" cy="981075"/>
            <wp:effectExtent l="0" t="0" r="0" b="9525"/>
            <wp:docPr id="2" name="Picture 2" descr="Tenni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 Austral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4491" cy="1015987"/>
                    </a:xfrm>
                    <a:prstGeom prst="rect">
                      <a:avLst/>
                    </a:prstGeom>
                    <a:noFill/>
                    <a:ln>
                      <a:noFill/>
                    </a:ln>
                  </pic:spPr>
                </pic:pic>
              </a:graphicData>
            </a:graphic>
          </wp:inline>
        </w:drawing>
      </w:r>
      <w:r w:rsidRPr="00423183">
        <w:rPr>
          <w:rFonts w:ascii="Calibri" w:eastAsia="Times New Roman" w:hAnsi="Calibri" w:cs="Calibri"/>
          <w:b/>
          <w:bCs/>
          <w:noProof/>
          <w:color w:val="FF0000"/>
          <w:sz w:val="40"/>
          <w:szCs w:val="40"/>
          <w:lang w:eastAsia="en-AU"/>
        </w:rPr>
        <w:drawing>
          <wp:inline distT="0" distB="0" distL="0" distR="0" wp14:anchorId="5730C6C2" wp14:editId="39071BE7">
            <wp:extent cx="1466282" cy="1191260"/>
            <wp:effectExtent l="0" t="0" r="635" b="889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477467" cy="1200347"/>
                    </a:xfrm>
                    <a:prstGeom prst="rect">
                      <a:avLst/>
                    </a:prstGeom>
                  </pic:spPr>
                </pic:pic>
              </a:graphicData>
            </a:graphic>
          </wp:inline>
        </w:drawing>
      </w:r>
      <w:r w:rsidRPr="00423183">
        <w:rPr>
          <w:rFonts w:ascii="Calibri" w:hAnsi="Calibri" w:cs="Calibri"/>
          <w:noProof/>
        </w:rPr>
        <w:drawing>
          <wp:inline distT="0" distB="0" distL="0" distR="0" wp14:anchorId="66C04C00" wp14:editId="554EBA22">
            <wp:extent cx="1409629" cy="1352550"/>
            <wp:effectExtent l="0" t="0" r="63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3" cy="1374556"/>
                    </a:xfrm>
                    <a:prstGeom prst="rect">
                      <a:avLst/>
                    </a:prstGeom>
                    <a:noFill/>
                    <a:ln>
                      <a:noFill/>
                    </a:ln>
                  </pic:spPr>
                </pic:pic>
              </a:graphicData>
            </a:graphic>
          </wp:inline>
        </w:drawing>
      </w:r>
    </w:p>
    <w:sectPr w:rsidR="005E3CCC" w:rsidRPr="00423183" w:rsidSect="000E4C24">
      <w:footerReference w:type="default" r:id="rId28"/>
      <w:pgSz w:w="11906" w:h="16838"/>
      <w:pgMar w:top="709"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3F54" w14:textId="77777777" w:rsidR="00E56796" w:rsidRDefault="00E56796" w:rsidP="004C24ED">
      <w:pPr>
        <w:spacing w:after="0" w:line="240" w:lineRule="auto"/>
      </w:pPr>
      <w:r>
        <w:separator/>
      </w:r>
    </w:p>
  </w:endnote>
  <w:endnote w:type="continuationSeparator" w:id="0">
    <w:p w14:paraId="687A1713" w14:textId="77777777" w:rsidR="00E56796" w:rsidRDefault="00E56796" w:rsidP="004C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70268"/>
      <w:docPartObj>
        <w:docPartGallery w:val="Page Numbers (Bottom of Page)"/>
        <w:docPartUnique/>
      </w:docPartObj>
    </w:sdtPr>
    <w:sdtEndPr>
      <w:rPr>
        <w:noProof/>
      </w:rPr>
    </w:sdtEndPr>
    <w:sdtContent>
      <w:p w14:paraId="51DA3548" w14:textId="21FE8C52" w:rsidR="004C24ED" w:rsidRDefault="004C24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9CFB1" w14:textId="77777777" w:rsidR="004C24ED" w:rsidRDefault="004C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60E6" w14:textId="77777777" w:rsidR="00E56796" w:rsidRDefault="00E56796" w:rsidP="004C24ED">
      <w:pPr>
        <w:spacing w:after="0" w:line="240" w:lineRule="auto"/>
      </w:pPr>
      <w:r>
        <w:separator/>
      </w:r>
    </w:p>
  </w:footnote>
  <w:footnote w:type="continuationSeparator" w:id="0">
    <w:p w14:paraId="2CBED40B" w14:textId="77777777" w:rsidR="00E56796" w:rsidRDefault="00E56796" w:rsidP="004C2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CE3"/>
    <w:multiLevelType w:val="hybridMultilevel"/>
    <w:tmpl w:val="FF8E7394"/>
    <w:lvl w:ilvl="0" w:tplc="5656878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2E74217"/>
    <w:multiLevelType w:val="multilevel"/>
    <w:tmpl w:val="776629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B0EB2"/>
    <w:multiLevelType w:val="hybridMultilevel"/>
    <w:tmpl w:val="0890E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C24E31"/>
    <w:multiLevelType w:val="multilevel"/>
    <w:tmpl w:val="EE0C09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C770A0"/>
    <w:multiLevelType w:val="multilevel"/>
    <w:tmpl w:val="DBC6D2B4"/>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5" w15:restartNumberingAfterBreak="0">
    <w:nsid w:val="47E0152E"/>
    <w:multiLevelType w:val="hybridMultilevel"/>
    <w:tmpl w:val="952AD4CA"/>
    <w:lvl w:ilvl="0" w:tplc="D3841BCA">
      <w:start w:val="1"/>
      <w:numFmt w:val="decimal"/>
      <w:lvlText w:val="%1."/>
      <w:lvlJc w:val="left"/>
      <w:pPr>
        <w:ind w:left="720" w:hanging="360"/>
      </w:pPr>
      <w:rPr>
        <w:rFonts w:ascii="Arial" w:hAnsi="Arial" w:cs="Arial" w:hint="default"/>
        <w:b w:val="0"/>
        <w:b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4BE551D"/>
    <w:multiLevelType w:val="multilevel"/>
    <w:tmpl w:val="24A08BCA"/>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9976B1"/>
    <w:multiLevelType w:val="multilevel"/>
    <w:tmpl w:val="7C4615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A7611D"/>
    <w:multiLevelType w:val="multilevel"/>
    <w:tmpl w:val="A5482E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D31639"/>
    <w:multiLevelType w:val="multilevel"/>
    <w:tmpl w:val="5ECA06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42801307">
    <w:abstractNumId w:val="9"/>
  </w:num>
  <w:num w:numId="2" w16cid:durableId="1118834530">
    <w:abstractNumId w:val="7"/>
  </w:num>
  <w:num w:numId="3" w16cid:durableId="2063402852">
    <w:abstractNumId w:val="3"/>
  </w:num>
  <w:num w:numId="4" w16cid:durableId="1214851180">
    <w:abstractNumId w:val="1"/>
  </w:num>
  <w:num w:numId="5" w16cid:durableId="381907094">
    <w:abstractNumId w:val="8"/>
  </w:num>
  <w:num w:numId="6" w16cid:durableId="711922119">
    <w:abstractNumId w:val="6"/>
  </w:num>
  <w:num w:numId="7" w16cid:durableId="1656177883">
    <w:abstractNumId w:val="4"/>
  </w:num>
  <w:num w:numId="8" w16cid:durableId="1004164275">
    <w:abstractNumId w:val="2"/>
  </w:num>
  <w:num w:numId="9" w16cid:durableId="1420979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123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08"/>
    <w:rsid w:val="0002686F"/>
    <w:rsid w:val="000357FA"/>
    <w:rsid w:val="000B5EF9"/>
    <w:rsid w:val="000E4C24"/>
    <w:rsid w:val="0035098E"/>
    <w:rsid w:val="00423183"/>
    <w:rsid w:val="004A6F5B"/>
    <w:rsid w:val="004C24ED"/>
    <w:rsid w:val="005B2C00"/>
    <w:rsid w:val="005D0DA1"/>
    <w:rsid w:val="005E3CCC"/>
    <w:rsid w:val="006D2A7D"/>
    <w:rsid w:val="00744887"/>
    <w:rsid w:val="007B10E2"/>
    <w:rsid w:val="00893478"/>
    <w:rsid w:val="008A03AF"/>
    <w:rsid w:val="00902D3D"/>
    <w:rsid w:val="00940B97"/>
    <w:rsid w:val="00AA4FFC"/>
    <w:rsid w:val="00B712A8"/>
    <w:rsid w:val="00B716B1"/>
    <w:rsid w:val="00B85399"/>
    <w:rsid w:val="00BB2CB3"/>
    <w:rsid w:val="00CA2BA2"/>
    <w:rsid w:val="00D02B1B"/>
    <w:rsid w:val="00E56796"/>
    <w:rsid w:val="00F65208"/>
    <w:rsid w:val="00F752E7"/>
    <w:rsid w:val="00FE0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0FBF"/>
  <w15:chartTrackingRefBased/>
  <w15:docId w15:val="{283FA491-86C8-4C0D-99A2-5E9D6B1D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5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08"/>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F65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65208"/>
    <w:rPr>
      <w:color w:val="0000FF"/>
      <w:u w:val="single"/>
    </w:rPr>
  </w:style>
  <w:style w:type="character" w:styleId="Strong">
    <w:name w:val="Strong"/>
    <w:basedOn w:val="DefaultParagraphFont"/>
    <w:uiPriority w:val="22"/>
    <w:qFormat/>
    <w:rsid w:val="00F65208"/>
    <w:rPr>
      <w:b/>
      <w:bCs/>
    </w:rPr>
  </w:style>
  <w:style w:type="paragraph" w:styleId="ListParagraph">
    <w:name w:val="List Paragraph"/>
    <w:basedOn w:val="Normal"/>
    <w:uiPriority w:val="34"/>
    <w:qFormat/>
    <w:rsid w:val="005E3CCC"/>
    <w:pPr>
      <w:ind w:left="720"/>
      <w:contextualSpacing/>
    </w:pPr>
  </w:style>
  <w:style w:type="paragraph" w:styleId="Header">
    <w:name w:val="header"/>
    <w:basedOn w:val="Normal"/>
    <w:link w:val="HeaderChar"/>
    <w:uiPriority w:val="99"/>
    <w:unhideWhenUsed/>
    <w:rsid w:val="004C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4ED"/>
  </w:style>
  <w:style w:type="paragraph" w:styleId="Footer">
    <w:name w:val="footer"/>
    <w:basedOn w:val="Normal"/>
    <w:link w:val="FooterChar"/>
    <w:uiPriority w:val="99"/>
    <w:unhideWhenUsed/>
    <w:rsid w:val="004C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chcentre.tennis.com.au/" TargetMode="External"/><Relationship Id="rId13" Type="http://schemas.openxmlformats.org/officeDocument/2006/relationships/image" Target="media/image4.jpeg"/><Relationship Id="rId18" Type="http://schemas.openxmlformats.org/officeDocument/2006/relationships/hyperlink" Target="http://support.tennis.com.au/wp-content/uploads/2020/05/MCbeta152.png"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support.universaltennis.com/en/support/tickets/new" TargetMode="External"/><Relationship Id="rId7" Type="http://schemas.openxmlformats.org/officeDocument/2006/relationships/hyperlink" Target="mailto:play@tennis.com.au" TargetMode="External"/><Relationship Id="rId12" Type="http://schemas.openxmlformats.org/officeDocument/2006/relationships/image" Target="media/image3.gif"/><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upport.tennis.com.au/wp-content/uploads/2020/05/MCbeta15.png" TargetMode="External"/><Relationship Id="rId20" Type="http://schemas.openxmlformats.org/officeDocument/2006/relationships/hyperlink" Target="https://www.universaltenni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app.universaltennis.com/profiles/999999" TargetMode="External"/><Relationship Id="rId28" Type="http://schemas.openxmlformats.org/officeDocument/2006/relationships/footer" Target="footer1.xml"/><Relationship Id="rId10" Type="http://schemas.openxmlformats.org/officeDocument/2006/relationships/hyperlink" Target="https://www.universaltennis.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matchcentre.tennis.com.au/" TargetMode="External"/><Relationship Id="rId22" Type="http://schemas.openxmlformats.org/officeDocument/2006/relationships/image" Target="media/image8.jpe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Weatherley</dc:creator>
  <cp:keywords/>
  <dc:description/>
  <cp:lastModifiedBy>Lynda Weatherley</cp:lastModifiedBy>
  <cp:revision>22</cp:revision>
  <dcterms:created xsi:type="dcterms:W3CDTF">2022-03-30T00:05:00Z</dcterms:created>
  <dcterms:modified xsi:type="dcterms:W3CDTF">2022-07-09T07:08:00Z</dcterms:modified>
</cp:coreProperties>
</file>